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32CB0" w:rsidRPr="00467CDC" w:rsidTr="009B5C78">
        <w:tc>
          <w:tcPr>
            <w:tcW w:w="1368" w:type="dxa"/>
          </w:tcPr>
          <w:p w:rsidR="00F32CB0" w:rsidRPr="00467CDC" w:rsidRDefault="00F32CB0" w:rsidP="009B5C7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C3A72B8" wp14:editId="294FCBF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32CB0" w:rsidRPr="003B0D2F" w:rsidRDefault="00F32CB0" w:rsidP="009B5C7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32CB0" w:rsidRPr="003B0D2F" w:rsidRDefault="00F32CB0" w:rsidP="009B5C7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32CB0" w:rsidRDefault="00F32CB0" w:rsidP="00F32CB0">
      <w:pPr>
        <w:rPr>
          <w:b/>
          <w:sz w:val="32"/>
          <w:szCs w:val="32"/>
        </w:rPr>
      </w:pPr>
    </w:p>
    <w:p w:rsidR="00F32CB0" w:rsidRDefault="00F32CB0" w:rsidP="00F32CB0">
      <w:pPr>
        <w:rPr>
          <w:b/>
          <w:sz w:val="32"/>
          <w:szCs w:val="32"/>
        </w:rPr>
      </w:pPr>
    </w:p>
    <w:p w:rsidR="00F32CB0" w:rsidRDefault="00F32CB0" w:rsidP="00F32CB0">
      <w:pPr>
        <w:rPr>
          <w:b/>
          <w:sz w:val="32"/>
          <w:szCs w:val="32"/>
        </w:rPr>
      </w:pPr>
    </w:p>
    <w:p w:rsidR="00F32CB0" w:rsidRDefault="00F32CB0" w:rsidP="00F32CB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439 – 457/2019</w:t>
      </w:r>
    </w:p>
    <w:p w:rsidR="00F32CB0" w:rsidRDefault="00F32CB0" w:rsidP="00F32CB0">
      <w:pPr>
        <w:rPr>
          <w:b/>
          <w:sz w:val="32"/>
          <w:szCs w:val="32"/>
        </w:rPr>
      </w:pPr>
    </w:p>
    <w:p w:rsidR="00F32CB0" w:rsidRDefault="00F32CB0" w:rsidP="00F32C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32CB0" w:rsidRDefault="00F32CB0" w:rsidP="00F32CB0">
      <w:pPr>
        <w:jc w:val="center"/>
        <w:rPr>
          <w:b/>
          <w:sz w:val="32"/>
          <w:szCs w:val="32"/>
        </w:rPr>
      </w:pPr>
    </w:p>
    <w:p w:rsidR="00F32CB0" w:rsidRDefault="00F32CB0" w:rsidP="00F32CB0">
      <w:pPr>
        <w:pStyle w:val="Styl3"/>
        <w:jc w:val="center"/>
      </w:pPr>
      <w:r>
        <w:t>z 22. schůze Rady města Roudnice nad Labem ze dne 16. října 2019</w:t>
      </w:r>
    </w:p>
    <w:p w:rsidR="00F32CB0" w:rsidRDefault="00F32CB0" w:rsidP="00F32CB0">
      <w:pPr>
        <w:pStyle w:val="Styl3"/>
        <w:jc w:val="center"/>
      </w:pPr>
    </w:p>
    <w:p w:rsidR="00F32CB0" w:rsidRDefault="00F32CB0" w:rsidP="00F32CB0">
      <w:pPr>
        <w:pStyle w:val="Styl3"/>
        <w:jc w:val="center"/>
      </w:pPr>
    </w:p>
    <w:p w:rsidR="00F32CB0" w:rsidRDefault="00F32CB0" w:rsidP="00F32CB0">
      <w:pPr>
        <w:pStyle w:val="Styl1"/>
      </w:pPr>
      <w:r>
        <w:t>Přítomni: 100% účast členů RM</w:t>
      </w:r>
    </w:p>
    <w:p w:rsidR="00F32CB0" w:rsidRDefault="00F32CB0" w:rsidP="00F32CB0">
      <w:pPr>
        <w:pStyle w:val="Styl1"/>
      </w:pPr>
      <w:r>
        <w:t xml:space="preserve">                Mgr. Děžinský – předseda kontrolního výboru</w:t>
      </w:r>
    </w:p>
    <w:p w:rsidR="00F32CB0" w:rsidRDefault="00F32CB0" w:rsidP="00F32CB0">
      <w:pPr>
        <w:pStyle w:val="Styl1"/>
      </w:pPr>
      <w:r>
        <w:t xml:space="preserve">                Mgr. Chaloupka – tajemník MěÚ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1"/>
      </w:pPr>
      <w:r>
        <w:t>Omluveni: -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1"/>
      </w:pPr>
    </w:p>
    <w:p w:rsidR="00F32CB0" w:rsidRDefault="00F32CB0" w:rsidP="00F32CB0">
      <w:pPr>
        <w:pStyle w:val="Styl1"/>
      </w:pPr>
      <w:r>
        <w:t xml:space="preserve">     Jednání rady města zahájil ve 13,00 hod. v zasedací místnosti starosta města Ing. František Padělek přivítáním přítomných. Radní schválili návrh programu jednání včetně pozvání hostů ke dvěma tématům a to záměr vítěze dražby majetku LDN a záměru rekonstrukce haly na Tyršově stadionu (pro 7, schváleno jednomyslně).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3"/>
      </w:pPr>
      <w:r>
        <w:t>PROGRAM: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2"/>
      </w:pPr>
      <w:r>
        <w:t xml:space="preserve"> 1) Kontrola plnění usnesení RM</w:t>
      </w:r>
    </w:p>
    <w:p w:rsidR="00F32CB0" w:rsidRDefault="00F32CB0" w:rsidP="00F32CB0">
      <w:pPr>
        <w:pStyle w:val="Styl2"/>
      </w:pPr>
      <w:r>
        <w:t xml:space="preserve"> 2) Odbor sociálních věcí:</w:t>
      </w:r>
    </w:p>
    <w:p w:rsidR="00F32CB0" w:rsidRDefault="00F32CB0" w:rsidP="00F32CB0">
      <w:pPr>
        <w:pStyle w:val="Styl1"/>
      </w:pPr>
      <w:r>
        <w:t xml:space="preserve">     a) zajištění lékařské pohotovostní služby v r. 2020</w:t>
      </w:r>
    </w:p>
    <w:p w:rsidR="00F32CB0" w:rsidRDefault="00F32CB0" w:rsidP="00F32CB0">
      <w:pPr>
        <w:pStyle w:val="Styl2"/>
      </w:pPr>
      <w:r>
        <w:t xml:space="preserve"> 3) Kancelář starosty:</w:t>
      </w:r>
    </w:p>
    <w:p w:rsidR="00F32CB0" w:rsidRDefault="00F32CB0" w:rsidP="00F32CB0">
      <w:pPr>
        <w:pStyle w:val="Styl1"/>
      </w:pPr>
      <w:r>
        <w:t xml:space="preserve">     a) žádost o finanční příspěvek – dárci krve</w:t>
      </w:r>
    </w:p>
    <w:p w:rsidR="00F32CB0" w:rsidRDefault="00F32CB0" w:rsidP="00F32CB0">
      <w:pPr>
        <w:pStyle w:val="Styl1"/>
      </w:pPr>
      <w:r>
        <w:t xml:space="preserve">     b) informace o převzetí záštity</w:t>
      </w:r>
    </w:p>
    <w:p w:rsidR="00F32CB0" w:rsidRDefault="00F32CB0" w:rsidP="00F32CB0">
      <w:pPr>
        <w:pStyle w:val="Styl2"/>
      </w:pPr>
      <w:r>
        <w:t xml:space="preserve"> 4) Odbor strategického a projektového řízení:</w:t>
      </w:r>
    </w:p>
    <w:p w:rsidR="00F32CB0" w:rsidRDefault="00F32CB0" w:rsidP="00F32CB0">
      <w:pPr>
        <w:pStyle w:val="Styl1"/>
      </w:pPr>
      <w:r>
        <w:t xml:space="preserve">      a) vyhlášení VZ – koncepce veřejného osvětlení města Roudnice nad Labem</w:t>
      </w:r>
    </w:p>
    <w:p w:rsidR="00F32CB0" w:rsidRDefault="00F32CB0" w:rsidP="00F32CB0">
      <w:pPr>
        <w:pStyle w:val="Styl1"/>
      </w:pPr>
      <w:r>
        <w:t xml:space="preserve">      b) návrh smlouvy o dílo – dodávka licencí a služeb</w:t>
      </w:r>
    </w:p>
    <w:p w:rsidR="00F32CB0" w:rsidRDefault="00F32CB0" w:rsidP="00F32CB0">
      <w:pPr>
        <w:pStyle w:val="Styl2"/>
      </w:pPr>
      <w:r>
        <w:t xml:space="preserve"> 5) Ekonomický odbor:</w:t>
      </w:r>
    </w:p>
    <w:p w:rsidR="00F32CB0" w:rsidRDefault="00F32CB0" w:rsidP="00F32CB0">
      <w:pPr>
        <w:pStyle w:val="Styl1"/>
      </w:pPr>
      <w:r>
        <w:t xml:space="preserve">      a) XI. rozpočtové opatření RM 2019</w:t>
      </w:r>
    </w:p>
    <w:p w:rsidR="00F32CB0" w:rsidRDefault="00F32CB0" w:rsidP="00F32CB0">
      <w:pPr>
        <w:pStyle w:val="Styl1"/>
      </w:pPr>
      <w:r>
        <w:t xml:space="preserve">      b) změna rozpisu položek rozpočtu</w:t>
      </w:r>
    </w:p>
    <w:p w:rsidR="00F32CB0" w:rsidRDefault="00F32CB0" w:rsidP="00F32CB0">
      <w:pPr>
        <w:pStyle w:val="Styl1"/>
      </w:pPr>
      <w:r>
        <w:t xml:space="preserve">      c) RMS – převod mezi fondy</w:t>
      </w:r>
    </w:p>
    <w:p w:rsidR="00F32CB0" w:rsidRDefault="00F32CB0" w:rsidP="00F32CB0">
      <w:pPr>
        <w:pStyle w:val="Styl1"/>
      </w:pPr>
      <w:r>
        <w:t xml:space="preserve">      d) ZŠ K. Jeřábka 941 – použití investičního fondu</w:t>
      </w:r>
    </w:p>
    <w:p w:rsidR="00F32CB0" w:rsidRDefault="00F32CB0" w:rsidP="00F32CB0">
      <w:pPr>
        <w:pStyle w:val="Styl1"/>
      </w:pPr>
      <w:r>
        <w:t xml:space="preserve">      e) MŠ Pohádka – žádost o použití rezervního fondu a fondu investic</w:t>
      </w:r>
    </w:p>
    <w:p w:rsidR="00F32CB0" w:rsidRDefault="00F32CB0" w:rsidP="00F32CB0">
      <w:pPr>
        <w:pStyle w:val="Styl1"/>
      </w:pPr>
      <w:r>
        <w:t xml:space="preserve">       f) MŠ Písnička – žádost o použití fondu odměn, investičního a rezervního fondu</w:t>
      </w:r>
    </w:p>
    <w:p w:rsidR="00F32CB0" w:rsidRDefault="00F32CB0" w:rsidP="00F32CB0">
      <w:pPr>
        <w:pStyle w:val="Styl1"/>
      </w:pPr>
      <w:r>
        <w:t xml:space="preserve">      g) pachtovní smlouva, smlouva o výpůjčce – o.p.s. Říp</w:t>
      </w:r>
    </w:p>
    <w:p w:rsidR="00F32CB0" w:rsidRDefault="00F32CB0" w:rsidP="00F32CB0">
      <w:pPr>
        <w:pStyle w:val="Styl2"/>
      </w:pPr>
      <w:r>
        <w:t xml:space="preserve"> 6) Odbor MH:</w:t>
      </w:r>
    </w:p>
    <w:p w:rsidR="00F32CB0" w:rsidRDefault="00F32CB0" w:rsidP="00F32CB0">
      <w:pPr>
        <w:pStyle w:val="Styl1"/>
      </w:pPr>
      <w:r>
        <w:t xml:space="preserve">      a) úspora vody na ZS (využití srážkové vody)</w:t>
      </w:r>
    </w:p>
    <w:p w:rsidR="00F32CB0" w:rsidRDefault="00F32CB0" w:rsidP="00F32CB0">
      <w:pPr>
        <w:pStyle w:val="Styl1"/>
      </w:pPr>
      <w:r>
        <w:t xml:space="preserve">      b) dodatek č. 1 k nájemní smlouvě na nebytové prostory v čp. 1361 Sladkovského</w:t>
      </w:r>
    </w:p>
    <w:p w:rsidR="00F32CB0" w:rsidRDefault="00F32CB0" w:rsidP="00F32CB0">
      <w:pPr>
        <w:pStyle w:val="Styl1"/>
      </w:pPr>
      <w:r>
        <w:lastRenderedPageBreak/>
        <w:t xml:space="preserve">      c) žaloba na vystěhování a dluh</w:t>
      </w:r>
    </w:p>
    <w:p w:rsidR="00F32CB0" w:rsidRDefault="00F32CB0" w:rsidP="00F32CB0">
      <w:pPr>
        <w:pStyle w:val="Styl1"/>
      </w:pPr>
      <w:r>
        <w:t xml:space="preserve">      d) přechod nájmu</w:t>
      </w:r>
    </w:p>
    <w:p w:rsidR="00F32CB0" w:rsidRDefault="00F32CB0" w:rsidP="00F32CB0">
      <w:pPr>
        <w:pStyle w:val="Styl1"/>
      </w:pPr>
      <w:r>
        <w:t xml:space="preserve">      e) informace na vědomí – odkoupení veř. osvětlení</w:t>
      </w:r>
    </w:p>
    <w:p w:rsidR="00F32CB0" w:rsidRPr="00291DA4" w:rsidRDefault="00F32CB0" w:rsidP="00F32CB0">
      <w:pPr>
        <w:pStyle w:val="Styl1"/>
      </w:pPr>
      <w:r>
        <w:t xml:space="preserve">       f) úhrada spoluúčasti – poškození vozidla</w:t>
      </w:r>
    </w:p>
    <w:p w:rsidR="00F32CB0" w:rsidRPr="0010276D" w:rsidRDefault="00F32CB0" w:rsidP="00F32CB0">
      <w:pPr>
        <w:pStyle w:val="Styl2"/>
      </w:pPr>
      <w:r>
        <w:t xml:space="preserve"> 7) Různé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3"/>
      </w:pPr>
      <w:r>
        <w:t>1) Kontrola plnění usnesení RM</w:t>
      </w:r>
    </w:p>
    <w:p w:rsidR="00F32CB0" w:rsidRDefault="00F32CB0" w:rsidP="00F32CB0">
      <w:pPr>
        <w:pStyle w:val="Styl2"/>
      </w:pPr>
    </w:p>
    <w:p w:rsidR="00F32CB0" w:rsidRDefault="00F32CB0" w:rsidP="00F32CB0">
      <w:pPr>
        <w:pStyle w:val="Styl1"/>
      </w:pPr>
      <w:r>
        <w:t xml:space="preserve">K usnesení č. 302/2019(10.7.2019) - jednat se zástupci Veolia Energie ČR a.s. a SVJ pro dům čp. </w:t>
      </w:r>
    </w:p>
    <w:p w:rsidR="00F32CB0" w:rsidRDefault="00F32CB0" w:rsidP="00F32CB0">
      <w:pPr>
        <w:pStyle w:val="Styl1"/>
      </w:pPr>
      <w:r>
        <w:t xml:space="preserve">                                       1533-1535 nám. 28. října o možnostech odpojení objektu a o výsledku </w:t>
      </w:r>
    </w:p>
    <w:p w:rsidR="00F32CB0" w:rsidRDefault="00F32CB0" w:rsidP="00F32CB0">
      <w:pPr>
        <w:pStyle w:val="Styl1"/>
      </w:pPr>
      <w:r>
        <w:t xml:space="preserve">                                        informovat RM, která podle výsledku jednání rozhodne o dalším postupu – </w:t>
      </w:r>
    </w:p>
    <w:p w:rsidR="00F32CB0" w:rsidRDefault="00F32CB0" w:rsidP="00F32CB0">
      <w:pPr>
        <w:pStyle w:val="Styl1"/>
        <w:rPr>
          <w:color w:val="000000"/>
        </w:rPr>
      </w:pPr>
      <w:r>
        <w:t xml:space="preserve">                                        jednatel TB s.r.o. ve spolupráci s vedením města a právní službou. Ü</w:t>
      </w:r>
      <w:r w:rsidRPr="006F35C4">
        <w:rPr>
          <w:color w:val="000000"/>
        </w:rPr>
        <w:t xml:space="preserve">kol trvá, </w:t>
      </w:r>
    </w:p>
    <w:p w:rsidR="00F32CB0" w:rsidRDefault="00F32CB0" w:rsidP="00F32CB0">
      <w:pPr>
        <w:pStyle w:val="Styl1"/>
      </w:pPr>
      <w:r>
        <w:rPr>
          <w:color w:val="000000"/>
        </w:rPr>
        <w:t xml:space="preserve">                                        </w:t>
      </w:r>
      <w:r w:rsidRPr="006F35C4">
        <w:rPr>
          <w:color w:val="000000"/>
        </w:rPr>
        <w:t>čekáme na vyjádření SVJ k navrženému řešení. Kontrola říjen.</w:t>
      </w:r>
      <w:r>
        <w:rPr>
          <w:color w:val="000000"/>
        </w:rPr>
        <w:t xml:space="preserve"> </w:t>
      </w:r>
      <w:r>
        <w:t xml:space="preserve">Úkol trvá, </w:t>
      </w:r>
    </w:p>
    <w:p w:rsidR="00F32CB0" w:rsidRPr="009B2C3E" w:rsidRDefault="00F32CB0" w:rsidP="00F32CB0">
      <w:pPr>
        <w:pStyle w:val="Styl1"/>
      </w:pPr>
      <w:r>
        <w:t xml:space="preserve">                                        SVJ se dosud nevyjádřilo. Kontrola prosinec 2019.</w:t>
      </w:r>
    </w:p>
    <w:p w:rsidR="00F32CB0" w:rsidRDefault="00F32CB0" w:rsidP="00F32CB0">
      <w:pPr>
        <w:pStyle w:val="Styl3"/>
      </w:pPr>
    </w:p>
    <w:p w:rsidR="00F32CB0" w:rsidRDefault="00F32CB0" w:rsidP="00F32CB0">
      <w:pPr>
        <w:pStyle w:val="Styl1"/>
      </w:pPr>
      <w:r>
        <w:t>K usnesení č. 319/2019(10.7.2019) - jednat</w:t>
      </w:r>
      <w:r w:rsidRPr="00EE6177">
        <w:t xml:space="preserve"> s obyvateli ulice Libušina ve věci řešení dopravy v této </w:t>
      </w:r>
    </w:p>
    <w:p w:rsidR="00F32CB0" w:rsidRDefault="00F32CB0" w:rsidP="00F32CB0">
      <w:pPr>
        <w:pStyle w:val="Styl1"/>
      </w:pPr>
      <w:r>
        <w:t xml:space="preserve">                                         </w:t>
      </w:r>
      <w:r w:rsidRPr="00EE6177">
        <w:t>ulici</w:t>
      </w:r>
      <w:r>
        <w:t xml:space="preserve"> v termínu do 30. 9. 2019 – Mgr. Řezníček: jednáno, jediná shoda oby-</w:t>
      </w:r>
    </w:p>
    <w:p w:rsidR="00F32CB0" w:rsidRDefault="00F32CB0" w:rsidP="00F32CB0">
      <w:pPr>
        <w:pStyle w:val="Styl1"/>
      </w:pPr>
      <w:r>
        <w:t xml:space="preserve">                                         vatel byla a to ve zřízení jednosměrného provozu v Libušině ul. od rest.</w:t>
      </w:r>
    </w:p>
    <w:p w:rsidR="00F32CB0" w:rsidRDefault="00F32CB0" w:rsidP="00F32CB0">
      <w:pPr>
        <w:pStyle w:val="Styl1"/>
      </w:pPr>
      <w:r>
        <w:t xml:space="preserve">                                         Libuše směrem dolů, na zeleni dohoda není – Ing. Eismannová byla požádá-</w:t>
      </w:r>
    </w:p>
    <w:p w:rsidR="00F32CB0" w:rsidRDefault="00F32CB0" w:rsidP="00F32CB0">
      <w:pPr>
        <w:pStyle w:val="Styl1"/>
      </w:pPr>
      <w:r>
        <w:t xml:space="preserve">                                         na o vypracování variantního návrhu řešení zeleně, který bude s obyvateli</w:t>
      </w:r>
    </w:p>
    <w:p w:rsidR="00F32CB0" w:rsidRDefault="00F32CB0" w:rsidP="00F32CB0">
      <w:pPr>
        <w:pStyle w:val="Styl1"/>
      </w:pPr>
      <w:r>
        <w:t xml:space="preserve">                                         projednán a stanovisko bude předloženo do RM. Ing. Eismannová návrhy</w:t>
      </w:r>
    </w:p>
    <w:p w:rsidR="00F32CB0" w:rsidRDefault="00F32CB0" w:rsidP="00F32CB0">
      <w:pPr>
        <w:pStyle w:val="Styl1"/>
        <w:rPr>
          <w:color w:val="FF0000"/>
        </w:rPr>
      </w:pPr>
      <w:r>
        <w:t xml:space="preserve">                                         řešení zeleně v Libušině ul. nedodala, úkol trvá. </w:t>
      </w:r>
      <w:r>
        <w:rPr>
          <w:color w:val="FF0000"/>
        </w:rPr>
        <w:t xml:space="preserve"> </w:t>
      </w:r>
    </w:p>
    <w:p w:rsidR="00F32CB0" w:rsidRPr="007D59CD" w:rsidRDefault="00F32CB0" w:rsidP="00F32CB0">
      <w:pPr>
        <w:pStyle w:val="Styl1"/>
        <w:rPr>
          <w:color w:val="FF0000"/>
        </w:rPr>
      </w:pPr>
    </w:p>
    <w:p w:rsidR="00F32CB0" w:rsidRDefault="00F32CB0" w:rsidP="00F32CB0">
      <w:pPr>
        <w:pStyle w:val="Styl1"/>
      </w:pPr>
      <w:r>
        <w:t xml:space="preserve">K usnesení č. 323/2019(10.7.2019) - žádost LPS o směnu pozemků na letišti – jednat s žadatelem o </w:t>
      </w:r>
    </w:p>
    <w:p w:rsidR="00F32CB0" w:rsidRDefault="00F32CB0" w:rsidP="00F32CB0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F32CB0" w:rsidRDefault="00F32CB0" w:rsidP="00F32CB0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F32CB0" w:rsidRDefault="00F32CB0" w:rsidP="00F32CB0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F32CB0" w:rsidRDefault="00F32CB0" w:rsidP="00F32CB0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F32CB0" w:rsidRDefault="00F32CB0" w:rsidP="00F32CB0">
      <w:pPr>
        <w:pStyle w:val="Styl1"/>
      </w:pPr>
      <w:r>
        <w:t xml:space="preserve">                                        směnou, nepotřebují ke své činnosti.  Ještě však musíme získat vyjádření </w:t>
      </w:r>
    </w:p>
    <w:p w:rsidR="00F32CB0" w:rsidRDefault="00F32CB0" w:rsidP="00F32CB0">
      <w:pPr>
        <w:pStyle w:val="Styl1"/>
      </w:pPr>
      <w:r>
        <w:t xml:space="preserve">                                        vlastníka parc. č. 3368/157 - STK Roudnice n. L. s.r.o., přes který by vedla </w:t>
      </w:r>
    </w:p>
    <w:p w:rsidR="00F32CB0" w:rsidRDefault="00F32CB0" w:rsidP="00F32CB0">
      <w:pPr>
        <w:pStyle w:val="Styl1"/>
      </w:pPr>
      <w:r>
        <w:t xml:space="preserve">                                        přístupová cesta. Toto vyjádření zatím nemáme k dispozici, a pokud budou </w:t>
      </w:r>
    </w:p>
    <w:p w:rsidR="00F32CB0" w:rsidRDefault="00F32CB0" w:rsidP="00F32CB0">
      <w:pPr>
        <w:pStyle w:val="Styl1"/>
      </w:pPr>
      <w:r>
        <w:t xml:space="preserve">                                        souhlasit, tak budeme muset uzavřít i smlouvu o břemeni na tomto pozemku. </w:t>
      </w:r>
    </w:p>
    <w:p w:rsidR="00F32CB0" w:rsidRDefault="00F32CB0" w:rsidP="00F32CB0">
      <w:pPr>
        <w:pStyle w:val="Styl1"/>
      </w:pPr>
      <w:r>
        <w:t xml:space="preserve">                                        Kontrola další RM. Jednáno s majitelem STK Roudnice n. L. s.r.o., vyjádření </w:t>
      </w:r>
    </w:p>
    <w:p w:rsidR="00F32CB0" w:rsidRPr="00947C08" w:rsidRDefault="00F32CB0" w:rsidP="00F32CB0">
      <w:pPr>
        <w:pStyle w:val="Styl1"/>
      </w:pPr>
      <w:r>
        <w:t xml:space="preserve">                                        bychom měli mít k dispozici cca do týdne. Kontrola listopad 2019.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1"/>
      </w:pPr>
      <w:r>
        <w:t xml:space="preserve">K usnesení č. 385/2019(11.9.2019) - připravit a předložit ZM změnu zřizovací listiny, kde ředitel bude </w:t>
      </w:r>
    </w:p>
    <w:p w:rsidR="00F32CB0" w:rsidRDefault="00F32CB0" w:rsidP="00F32CB0">
      <w:pPr>
        <w:pStyle w:val="Styl1"/>
      </w:pPr>
      <w:r>
        <w:t xml:space="preserve">                                        mít stanovený výkon činnosti v souladu s katalogem prací – ved. OŠKaS: </w:t>
      </w:r>
    </w:p>
    <w:p w:rsidR="00F32CB0" w:rsidRPr="002E6F4C" w:rsidRDefault="00F32CB0" w:rsidP="00F32CB0">
      <w:pPr>
        <w:pStyle w:val="Styl1"/>
      </w:pPr>
      <w:r w:rsidRPr="002E6F4C">
        <w:t xml:space="preserve">                                        připraveno k projednání ZM.</w:t>
      </w:r>
    </w:p>
    <w:p w:rsidR="00F32CB0" w:rsidRPr="002E6F4C" w:rsidRDefault="00F32CB0" w:rsidP="00F32CB0">
      <w:pPr>
        <w:pStyle w:val="Styl1"/>
      </w:pPr>
    </w:p>
    <w:p w:rsidR="00F32CB0" w:rsidRDefault="00F32CB0" w:rsidP="00F32CB0">
      <w:pPr>
        <w:pStyle w:val="Styl1"/>
      </w:pPr>
      <w:r>
        <w:t>K usnesení č. 392/2019(11.9.2019) - zajistit návrh</w:t>
      </w:r>
      <w:r w:rsidRPr="000E5538">
        <w:t xml:space="preserve"> dopravního řešení křižovatky</w:t>
      </w:r>
      <w:r>
        <w:t xml:space="preserve"> Karlovo </w:t>
      </w:r>
      <w:r w:rsidRPr="006F35C4">
        <w:t xml:space="preserve">náměstí (u </w:t>
      </w:r>
    </w:p>
    <w:p w:rsidR="00F32CB0" w:rsidRDefault="00F32CB0" w:rsidP="00F32CB0">
      <w:pPr>
        <w:pStyle w:val="Styl1"/>
      </w:pPr>
      <w:r>
        <w:t xml:space="preserve">                                        </w:t>
      </w:r>
      <w:r w:rsidRPr="006F35C4">
        <w:t xml:space="preserve">mostu) </w:t>
      </w:r>
      <w:r>
        <w:t>–</w:t>
      </w:r>
      <w:r w:rsidRPr="006F35C4">
        <w:t xml:space="preserve"> MH</w:t>
      </w:r>
      <w:r>
        <w:t xml:space="preserve">: jako jediná možná varianta řešení se vzhledem k šířkovým </w:t>
      </w:r>
    </w:p>
    <w:p w:rsidR="00F32CB0" w:rsidRDefault="00F32CB0" w:rsidP="00F32CB0">
      <w:pPr>
        <w:pStyle w:val="Styl1"/>
      </w:pPr>
      <w:r>
        <w:t xml:space="preserve">                                        poměrům vozovky je nakreslení 2 odbočovacích pruhů. Pravý pruh – směr </w:t>
      </w:r>
    </w:p>
    <w:p w:rsidR="00F32CB0" w:rsidRDefault="00F32CB0" w:rsidP="00F32CB0">
      <w:pPr>
        <w:pStyle w:val="Styl1"/>
      </w:pPr>
      <w:r>
        <w:t xml:space="preserve">                                        rovně do Arnoštovy ulice a odbočení doprava na most. Levý odbočovací pruh </w:t>
      </w:r>
    </w:p>
    <w:p w:rsidR="00F32CB0" w:rsidRDefault="00F32CB0" w:rsidP="00F32CB0">
      <w:pPr>
        <w:pStyle w:val="Styl1"/>
      </w:pPr>
      <w:r>
        <w:t xml:space="preserve">                                        – odbočení doleva nahoru do náměstí. Pokud bychom měli tuto variantu </w:t>
      </w:r>
    </w:p>
    <w:p w:rsidR="00F32CB0" w:rsidRDefault="00F32CB0" w:rsidP="00F32CB0">
      <w:pPr>
        <w:pStyle w:val="Styl1"/>
      </w:pPr>
      <w:r>
        <w:t xml:space="preserve">                                        realizovat ještě letos, jednalo by se o nakreslení pruhů barvou s tím, že na </w:t>
      </w:r>
    </w:p>
    <w:p w:rsidR="00F32CB0" w:rsidRDefault="00F32CB0" w:rsidP="00F32CB0">
      <w:pPr>
        <w:pStyle w:val="Styl1"/>
      </w:pPr>
      <w:r>
        <w:t xml:space="preserve">                                        jaře (až budou vhodné klimatické podmínky) by se realizoval nástřik v plastu. </w:t>
      </w:r>
    </w:p>
    <w:p w:rsidR="00F32CB0" w:rsidRDefault="00F32CB0" w:rsidP="00F32CB0">
      <w:pPr>
        <w:pStyle w:val="Styl1"/>
      </w:pPr>
      <w:r>
        <w:t xml:space="preserve">                                        Druhá možnost je ponechat realizaci na jaro 2020. Úplně prvním krokem </w:t>
      </w:r>
    </w:p>
    <w:p w:rsidR="00F32CB0" w:rsidRPr="009B2C3E" w:rsidRDefault="00F32CB0" w:rsidP="00F32CB0">
      <w:pPr>
        <w:pStyle w:val="Styl1"/>
      </w:pPr>
      <w:r>
        <w:t xml:space="preserve">                                        však musí být nakreslení značení a projednání s dopravní policií. </w:t>
      </w:r>
    </w:p>
    <w:p w:rsidR="00F32CB0" w:rsidRDefault="00F32CB0" w:rsidP="00F32CB0">
      <w:pPr>
        <w:pStyle w:val="Styl2"/>
      </w:pPr>
      <w:r>
        <w:t xml:space="preserve">                                        Usnesení č. 439/2019: </w:t>
      </w:r>
    </w:p>
    <w:p w:rsidR="00F32CB0" w:rsidRDefault="00F32CB0" w:rsidP="00F32CB0">
      <w:pPr>
        <w:pStyle w:val="Styl1"/>
        <w:rPr>
          <w:b/>
        </w:rPr>
      </w:pPr>
      <w:r>
        <w:rPr>
          <w:b/>
        </w:rPr>
        <w:t xml:space="preserve">                                        </w:t>
      </w:r>
      <w:r w:rsidRPr="00611140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611140">
        <w:rPr>
          <w:b/>
        </w:rPr>
        <w:t>p</w:t>
      </w:r>
      <w:r>
        <w:rPr>
          <w:b/>
        </w:rPr>
        <w:t xml:space="preserve"> </w:t>
      </w:r>
      <w:r w:rsidRPr="00611140">
        <w:rPr>
          <w:b/>
        </w:rPr>
        <w:t>o</w:t>
      </w:r>
      <w:r>
        <w:rPr>
          <w:b/>
        </w:rPr>
        <w:t xml:space="preserve"> v ě ř u j e   MH zajištěním </w:t>
      </w:r>
    </w:p>
    <w:p w:rsidR="00F32CB0" w:rsidRDefault="00F32CB0" w:rsidP="00F32CB0">
      <w:pPr>
        <w:pStyle w:val="Styl1"/>
        <w:rPr>
          <w:b/>
        </w:rPr>
      </w:pPr>
      <w:r>
        <w:rPr>
          <w:b/>
        </w:rPr>
        <w:t xml:space="preserve">                                        projednání a povolení a RMS realizací </w:t>
      </w:r>
      <w:r w:rsidRPr="00611140">
        <w:rPr>
          <w:b/>
        </w:rPr>
        <w:t xml:space="preserve">VDZ v barvě a v roce 2020 </w:t>
      </w:r>
    </w:p>
    <w:p w:rsidR="00F32CB0" w:rsidRDefault="00F32CB0" w:rsidP="00F32CB0">
      <w:pPr>
        <w:pStyle w:val="Styl1"/>
        <w:rPr>
          <w:b/>
        </w:rPr>
      </w:pPr>
      <w:r>
        <w:rPr>
          <w:b/>
        </w:rPr>
        <w:t xml:space="preserve">                                        </w:t>
      </w:r>
      <w:r w:rsidRPr="00611140">
        <w:rPr>
          <w:b/>
        </w:rPr>
        <w:t xml:space="preserve">v plastu. Pokud klimatické podmínky toto neumožní, tak proběhne </w:t>
      </w:r>
    </w:p>
    <w:p w:rsidR="00F32CB0" w:rsidRPr="00611140" w:rsidRDefault="00F32CB0" w:rsidP="00F32CB0">
      <w:pPr>
        <w:pStyle w:val="Styl1"/>
        <w:rPr>
          <w:b/>
        </w:rPr>
      </w:pPr>
      <w:r>
        <w:rPr>
          <w:b/>
        </w:rPr>
        <w:t xml:space="preserve">                                        </w:t>
      </w:r>
      <w:r w:rsidRPr="00611140">
        <w:rPr>
          <w:b/>
        </w:rPr>
        <w:t>realizace v plastu na jaře 2020</w:t>
      </w:r>
      <w:r>
        <w:rPr>
          <w:b/>
        </w:rPr>
        <w:t xml:space="preserve"> (pro 7, schváleno jednomyslně)</w:t>
      </w:r>
      <w:r w:rsidRPr="00611140">
        <w:rPr>
          <w:b/>
        </w:rPr>
        <w:t>.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1"/>
      </w:pPr>
      <w:r>
        <w:lastRenderedPageBreak/>
        <w:t xml:space="preserve">K usnesení č. 394/2019(11.9.2019) - </w:t>
      </w:r>
      <w:r w:rsidRPr="000712CD">
        <w:t xml:space="preserve">projednat </w:t>
      </w:r>
      <w:r>
        <w:t>systém</w:t>
      </w:r>
      <w:r w:rsidRPr="000712CD">
        <w:t xml:space="preserve"> piktogramů</w:t>
      </w:r>
      <w:r>
        <w:t xml:space="preserve"> pro cyklisty a navrhnout do RM </w:t>
      </w:r>
    </w:p>
    <w:p w:rsidR="00F32CB0" w:rsidRDefault="00F32CB0" w:rsidP="00F32CB0">
      <w:pPr>
        <w:pStyle w:val="Styl1"/>
      </w:pPr>
      <w:r>
        <w:t xml:space="preserve">                                        řešení – MH: </w:t>
      </w:r>
      <w:r w:rsidRPr="00640223">
        <w:t>z</w:t>
      </w:r>
      <w:r>
        <w:t xml:space="preserve"> usnesení není zcela zřejmé, zda se má jednat o obnovu </w:t>
      </w:r>
    </w:p>
    <w:p w:rsidR="00F32CB0" w:rsidRDefault="00F32CB0" w:rsidP="00F32CB0">
      <w:pPr>
        <w:pStyle w:val="Styl1"/>
      </w:pPr>
      <w:r>
        <w:t xml:space="preserve">                                        piktogramů na ulicích Alej 17. listopadu a Špindlerova, tak jak bylo </w:t>
      </w:r>
    </w:p>
    <w:p w:rsidR="00F32CB0" w:rsidRDefault="00F32CB0" w:rsidP="00F32CB0">
      <w:pPr>
        <w:pStyle w:val="Styl1"/>
      </w:pPr>
      <w:r>
        <w:t xml:space="preserve">                                        projednáváno v komisi pro rozvoj města, nebo zda se má jednat o systém </w:t>
      </w:r>
    </w:p>
    <w:p w:rsidR="00F32CB0" w:rsidRDefault="00F32CB0" w:rsidP="00F32CB0">
      <w:pPr>
        <w:pStyle w:val="Styl1"/>
      </w:pPr>
      <w:r>
        <w:t xml:space="preserve">                                        piktogramů pro cyklisty po celém městě (cyklodoprava bude řešena v rámci </w:t>
      </w:r>
    </w:p>
    <w:p w:rsidR="00F32CB0" w:rsidRDefault="00F32CB0" w:rsidP="00F32CB0">
      <w:pPr>
        <w:pStyle w:val="Styl1"/>
      </w:pPr>
      <w:r>
        <w:t xml:space="preserve">                                        zpracování nového generelu dopravy v rámci Chytré Roudnice 2030). Po </w:t>
      </w:r>
    </w:p>
    <w:p w:rsidR="00F32CB0" w:rsidRDefault="00F32CB0" w:rsidP="00F32CB0">
      <w:pPr>
        <w:pStyle w:val="Styl1"/>
      </w:pPr>
      <w:r>
        <w:t xml:space="preserve">                                        konzultacích s dopravním inženýrem doporučujeme řešit pouze tyto dvě ulice </w:t>
      </w:r>
    </w:p>
    <w:p w:rsidR="00F32CB0" w:rsidRDefault="00F32CB0" w:rsidP="00F32CB0">
      <w:pPr>
        <w:pStyle w:val="Styl1"/>
      </w:pPr>
      <w:r>
        <w:t xml:space="preserve">                                        s tím, že piktogramy by byly umístěny v obou případech na komunikaci. Ve </w:t>
      </w:r>
    </w:p>
    <w:p w:rsidR="00F32CB0" w:rsidRDefault="00F32CB0" w:rsidP="00F32CB0">
      <w:pPr>
        <w:pStyle w:val="Styl1"/>
      </w:pPr>
      <w:r>
        <w:t xml:space="preserve">                                        Špindlerově ulici by se tak neobnovovaly staré piktogramy na chodníku, toto </w:t>
      </w:r>
    </w:p>
    <w:p w:rsidR="00F32CB0" w:rsidRPr="009B2C3E" w:rsidRDefault="00F32CB0" w:rsidP="00F32CB0">
      <w:pPr>
        <w:pStyle w:val="Styl1"/>
      </w:pPr>
      <w:r>
        <w:t xml:space="preserve">                                        řešení nebylo nikdy plně funkční a lidé s cyklisty se navzájem ohrožovali. </w:t>
      </w:r>
    </w:p>
    <w:p w:rsidR="00F32CB0" w:rsidRDefault="00F32CB0" w:rsidP="00F32CB0">
      <w:pPr>
        <w:pStyle w:val="Styl1"/>
      </w:pPr>
      <w:r>
        <w:t xml:space="preserve">                                        P. tajemník navrhl usnesení vyřadit ze sledování a záležitost řešit až po</w:t>
      </w:r>
    </w:p>
    <w:p w:rsidR="00F32CB0" w:rsidRDefault="00F32CB0" w:rsidP="00F32CB0">
      <w:pPr>
        <w:pStyle w:val="Styl1"/>
      </w:pPr>
      <w:r>
        <w:t xml:space="preserve">                                        zpracování generelu dopravy, výb. řízení by mělo být ukončeno v r. 2020.</w:t>
      </w:r>
    </w:p>
    <w:p w:rsidR="00F32CB0" w:rsidRDefault="00F32CB0" w:rsidP="00F32CB0">
      <w:pPr>
        <w:pStyle w:val="Styl1"/>
      </w:pPr>
      <w:r>
        <w:t xml:space="preserve">                                        Radní se po diskuzi s tímto návrhem ztotožnili.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1"/>
      </w:pPr>
      <w:r>
        <w:t xml:space="preserve">K usnesení č. 429/2019(2.10.2019) - rozhodnuto o stažení bodu 8b, 8c z jednání RM v termínu do </w:t>
      </w:r>
    </w:p>
    <w:p w:rsidR="00F32CB0" w:rsidRDefault="00F32CB0" w:rsidP="00F32CB0">
      <w:pPr>
        <w:pStyle w:val="Styl1"/>
      </w:pPr>
      <w:r>
        <w:t xml:space="preserve">                                        příštího zasedání RM (doplnění pravidel pro vydávání RN, smlouva </w:t>
      </w:r>
    </w:p>
    <w:p w:rsidR="00F32CB0" w:rsidRPr="002E6F4C" w:rsidRDefault="00F32CB0" w:rsidP="00F32CB0">
      <w:pPr>
        <w:pStyle w:val="Styl1"/>
      </w:pPr>
      <w:r>
        <w:t xml:space="preserve">                                        s šéfredaktorem RN) – </w:t>
      </w:r>
      <w:r w:rsidRPr="002E6F4C">
        <w:t>vyřešeno, vyřadit ze sledování.</w:t>
      </w:r>
    </w:p>
    <w:p w:rsidR="00F32CB0" w:rsidRPr="00652B04" w:rsidRDefault="00F32CB0" w:rsidP="00F32CB0">
      <w:pPr>
        <w:pStyle w:val="Styl1"/>
        <w:rPr>
          <w:b/>
          <w:color w:val="FF0000"/>
        </w:rPr>
      </w:pPr>
    </w:p>
    <w:p w:rsidR="00F32CB0" w:rsidRDefault="00F32CB0" w:rsidP="00F32CB0">
      <w:pPr>
        <w:pStyle w:val="Styl1"/>
      </w:pPr>
      <w:r>
        <w:t>K usnesení č. 432/2019(2.10.2019) - zajistit Dodatek</w:t>
      </w:r>
      <w:r w:rsidRPr="00817994">
        <w:t xml:space="preserve"> č. </w:t>
      </w:r>
      <w:r>
        <w:t>5</w:t>
      </w:r>
      <w:r w:rsidRPr="00817994">
        <w:t xml:space="preserve"> pojistné smlouvy č. 0013879979 s Českou </w:t>
      </w:r>
    </w:p>
    <w:p w:rsidR="00F32CB0" w:rsidRDefault="00F32CB0" w:rsidP="00F32CB0">
      <w:pPr>
        <w:pStyle w:val="Styl1"/>
      </w:pPr>
      <w:r>
        <w:t xml:space="preserve">                                        </w:t>
      </w:r>
      <w:r w:rsidRPr="00817994">
        <w:t>podnikatelskou pojišťovnou, a.s., Vienna I</w:t>
      </w:r>
      <w:r>
        <w:t xml:space="preserve">nsurance Group, IČ: 639 98 530 – </w:t>
      </w:r>
    </w:p>
    <w:p w:rsidR="00F32CB0" w:rsidRPr="002E6F4C" w:rsidRDefault="00F32CB0" w:rsidP="00F32CB0">
      <w:pPr>
        <w:pStyle w:val="Styl1"/>
      </w:pPr>
      <w:r>
        <w:t xml:space="preserve">                                        MH: </w:t>
      </w:r>
      <w:r w:rsidRPr="002E6F4C">
        <w:t>splněno.</w:t>
      </w:r>
    </w:p>
    <w:p w:rsidR="00F32CB0" w:rsidRDefault="00F32CB0" w:rsidP="00F32CB0">
      <w:pPr>
        <w:pStyle w:val="Styl2"/>
      </w:pPr>
    </w:p>
    <w:p w:rsidR="00F32CB0" w:rsidRDefault="00F32CB0" w:rsidP="00F32CB0">
      <w:pPr>
        <w:pStyle w:val="Styl3"/>
      </w:pPr>
      <w:r>
        <w:t>Představení záměru vítěze dražby s majetkem LDN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1"/>
      </w:pPr>
      <w:r>
        <w:t>- na vědomí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3"/>
      </w:pPr>
      <w:r>
        <w:t>Představení záměru rekonstrukce a dostavby haly na Tyršově stadionu</w:t>
      </w:r>
    </w:p>
    <w:p w:rsidR="00F32CB0" w:rsidRDefault="00F32CB0" w:rsidP="00F32CB0">
      <w:pPr>
        <w:pStyle w:val="Styl3"/>
      </w:pPr>
      <w:r>
        <w:t xml:space="preserve"> </w:t>
      </w:r>
    </w:p>
    <w:p w:rsidR="00F32CB0" w:rsidRDefault="00F32CB0" w:rsidP="00F32CB0">
      <w:pPr>
        <w:pStyle w:val="Styl1"/>
      </w:pPr>
      <w:r>
        <w:t>- na vědomí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3"/>
      </w:pPr>
      <w:r>
        <w:t>Městská knihovna</w:t>
      </w:r>
    </w:p>
    <w:p w:rsidR="00F32CB0" w:rsidRDefault="00F32CB0" w:rsidP="00F32CB0">
      <w:pPr>
        <w:pStyle w:val="Styl3"/>
      </w:pPr>
      <w:r>
        <w:t xml:space="preserve"> </w:t>
      </w:r>
    </w:p>
    <w:p w:rsidR="00F32CB0" w:rsidRDefault="00F32CB0" w:rsidP="00F32CB0">
      <w:pPr>
        <w:pStyle w:val="Styl1"/>
      </w:pPr>
      <w:r>
        <w:t>- na vědomí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3"/>
      </w:pPr>
      <w:r>
        <w:t>2) Odbor sociálních věcí</w:t>
      </w:r>
    </w:p>
    <w:p w:rsidR="00F32CB0" w:rsidRDefault="00F32CB0" w:rsidP="00F32CB0">
      <w:pPr>
        <w:pStyle w:val="Styl1"/>
      </w:pPr>
      <w:r>
        <w:t xml:space="preserve">     </w:t>
      </w:r>
    </w:p>
    <w:p w:rsidR="00F32CB0" w:rsidRDefault="00F32CB0" w:rsidP="00F32CB0">
      <w:pPr>
        <w:pStyle w:val="Styl3"/>
      </w:pPr>
      <w:r>
        <w:t>a) zajištění lékařské pohotovostní služby v r. 2020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3"/>
      </w:pPr>
      <w:r>
        <w:t>Usnesení č. 440/2019:</w:t>
      </w:r>
    </w:p>
    <w:p w:rsidR="00F32CB0" w:rsidRDefault="00F32CB0" w:rsidP="00F32CB0">
      <w:pPr>
        <w:pStyle w:val="Styl2"/>
      </w:pPr>
      <w:r>
        <w:t xml:space="preserve">Rada města bere na vědomí informaci Ústeckého kraje o záměru zajištění lékařské pohotovostní služby (LPS) v roce 2020. </w:t>
      </w:r>
    </w:p>
    <w:p w:rsidR="00F32CB0" w:rsidRDefault="00F32CB0" w:rsidP="00F32CB0">
      <w:pPr>
        <w:pStyle w:val="Styl2"/>
      </w:pPr>
      <w:r>
        <w:t xml:space="preserve">Město Roudnice nad Labem je připraveno nadále spolupracovat s Ústeckým krajem na zajištění LPS stejným způsobem jako v roce 2019, to znamená, že LPS bude zajištěna v celoročním provozu a smlouvu s provozovatelem pohotovostní ordinace v podobě zajištění závazku veřejné služby uzavře Ústecký kraj. Město je připraveno finančně podpořit tuto službu poté, co zastupitelstvo města rozhodne o poskytnutí dotace Ústeckému kraji (pro 7, schváleno jednomyslně). 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  <w:r>
        <w:lastRenderedPageBreak/>
        <w:t>3) Kancelář starosty</w:t>
      </w:r>
    </w:p>
    <w:p w:rsidR="00F32CB0" w:rsidRDefault="00F32CB0" w:rsidP="00F32CB0">
      <w:pPr>
        <w:pStyle w:val="Styl1"/>
      </w:pPr>
      <w:r>
        <w:t xml:space="preserve">     </w:t>
      </w:r>
    </w:p>
    <w:p w:rsidR="00F32CB0" w:rsidRDefault="00F32CB0" w:rsidP="00F32CB0">
      <w:pPr>
        <w:pStyle w:val="Styl3"/>
      </w:pPr>
      <w:r>
        <w:t>a) žádost o finanční příspěvek – dárci krve</w:t>
      </w:r>
    </w:p>
    <w:p w:rsidR="00F32CB0" w:rsidRPr="008B62A6" w:rsidRDefault="00F32CB0" w:rsidP="00F32CB0">
      <w:pPr>
        <w:pStyle w:val="Styl1"/>
        <w:jc w:val="both"/>
        <w:rPr>
          <w:highlight w:val="yellow"/>
        </w:rPr>
      </w:pPr>
      <w:r>
        <w:t xml:space="preserve"> </w:t>
      </w:r>
    </w:p>
    <w:p w:rsidR="00F32CB0" w:rsidRDefault="00F32CB0" w:rsidP="00F32CB0">
      <w:pPr>
        <w:pStyle w:val="Styl3"/>
      </w:pPr>
      <w:r>
        <w:t>Usnesení č. 441/2019:</w:t>
      </w:r>
    </w:p>
    <w:p w:rsidR="00F32CB0" w:rsidRDefault="00F32CB0" w:rsidP="00F32CB0">
      <w:pPr>
        <w:pStyle w:val="Styl2"/>
      </w:pPr>
      <w:r>
        <w:t xml:space="preserve">Rada města   s c h v a l u j e   příspěvek 500 Kč na uspořádání benefičního večera, jako poděkování bezplatným dárcům krve, dne </w:t>
      </w:r>
      <w:r w:rsidRPr="0047657F">
        <w:t>23. listopadu 2019 na zámku Mělník</w:t>
      </w:r>
      <w:r>
        <w:t xml:space="preserve"> (pro 7, schváleno jednomyslně).</w:t>
      </w:r>
    </w:p>
    <w:p w:rsidR="00F32CB0" w:rsidRDefault="00F32CB0" w:rsidP="00F32CB0">
      <w:pPr>
        <w:pStyle w:val="Styl1"/>
      </w:pPr>
      <w:r>
        <w:t xml:space="preserve">     </w:t>
      </w:r>
    </w:p>
    <w:p w:rsidR="00F32CB0" w:rsidRDefault="00F32CB0" w:rsidP="00F32CB0">
      <w:pPr>
        <w:pStyle w:val="Styl3"/>
      </w:pPr>
      <w:r>
        <w:t>b) informace o převzetí záštity</w:t>
      </w:r>
    </w:p>
    <w:p w:rsidR="00F32CB0" w:rsidRPr="008B62A6" w:rsidRDefault="00F32CB0" w:rsidP="00F32CB0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:rsidR="00F32CB0" w:rsidRDefault="00F32CB0" w:rsidP="00F32CB0">
      <w:pPr>
        <w:pStyle w:val="Styl3"/>
      </w:pPr>
      <w:r>
        <w:t>Usnesení č. 442/2019:</w:t>
      </w:r>
    </w:p>
    <w:p w:rsidR="00F32CB0" w:rsidRPr="004A2716" w:rsidRDefault="00F32CB0" w:rsidP="00F32CB0">
      <w:pPr>
        <w:pStyle w:val="Styl1"/>
      </w:pPr>
      <w:r w:rsidRPr="004A2716">
        <w:rPr>
          <w:b/>
        </w:rPr>
        <w:t xml:space="preserve">Rada města </w:t>
      </w:r>
      <w:r>
        <w:rPr>
          <w:b/>
        </w:rPr>
        <w:t xml:space="preserve">bere na vědomí informaci o udělení záštity starosty Františka Padělka </w:t>
      </w:r>
      <w:r w:rsidRPr="00570AA4">
        <w:rPr>
          <w:b/>
        </w:rPr>
        <w:t>nad Velkou cenou Podřipska v krasobruslení dne 16. listopadu 2019</w:t>
      </w:r>
      <w:r>
        <w:rPr>
          <w:b/>
        </w:rPr>
        <w:t xml:space="preserve"> (pro 7, schváleno jednomyslně).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3"/>
      </w:pPr>
      <w:r>
        <w:t>4) Odbor strategického a projektového řízení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Default="00F32CB0" w:rsidP="00F32CB0">
      <w:pPr>
        <w:pStyle w:val="Styl3"/>
      </w:pPr>
      <w:r>
        <w:t>a) vyhlášení VZ – koncepce veřejného osvětlení města Roudnice nad Labem</w:t>
      </w:r>
    </w:p>
    <w:p w:rsidR="00F32CB0" w:rsidRPr="00EA622A" w:rsidRDefault="00F32CB0" w:rsidP="00F32CB0">
      <w:pPr>
        <w:pStyle w:val="Styl1"/>
        <w:jc w:val="both"/>
      </w:pPr>
      <w:r>
        <w:t xml:space="preserve"> </w:t>
      </w:r>
    </w:p>
    <w:p w:rsidR="00F32CB0" w:rsidRPr="00EA622A" w:rsidRDefault="00F32CB0" w:rsidP="00F32CB0">
      <w:pPr>
        <w:pStyle w:val="Styl3"/>
      </w:pPr>
      <w:r>
        <w:t>Usnesení č. 443/2019:</w:t>
      </w:r>
    </w:p>
    <w:p w:rsidR="00F32CB0" w:rsidRPr="00EA622A" w:rsidRDefault="00F32CB0" w:rsidP="00F32CB0">
      <w:pPr>
        <w:pStyle w:val="Styl2"/>
      </w:pPr>
      <w:r w:rsidRPr="00EA622A">
        <w:t xml:space="preserve">Rada města  </w:t>
      </w:r>
      <w:r w:rsidRPr="00EA622A">
        <w:rPr>
          <w:spacing w:val="100"/>
        </w:rPr>
        <w:t>rozhodla</w:t>
      </w:r>
      <w:r w:rsidRPr="00EA622A">
        <w:t xml:space="preserve">  o vyhlášení veřejné zakázky a   </w:t>
      </w:r>
      <w:r w:rsidRPr="00EA622A">
        <w:rPr>
          <w:spacing w:val="100"/>
        </w:rPr>
        <w:t>schvaluje</w:t>
      </w:r>
      <w:r w:rsidRPr="00EA622A">
        <w:t xml:space="preserve">  výzvu k podání nabídek k zadávacímu řízení na veřejnou zakázku malého rozsahu „Koncepce obnovy veřejného osvětlení města Roudnice nad Labem“</w:t>
      </w:r>
      <w:r>
        <w:t>.</w:t>
      </w:r>
    </w:p>
    <w:p w:rsidR="00F32CB0" w:rsidRPr="00EA622A" w:rsidRDefault="00F32CB0" w:rsidP="00F32CB0">
      <w:pPr>
        <w:pStyle w:val="Styl2"/>
        <w:rPr>
          <w:color w:val="FF0000"/>
        </w:rPr>
      </w:pPr>
      <w:r w:rsidRPr="00EA622A">
        <w:t xml:space="preserve">Rada města  </w:t>
      </w:r>
      <w:r>
        <w:t xml:space="preserve"> </w:t>
      </w:r>
      <w:r w:rsidRPr="00EA622A">
        <w:rPr>
          <w:spacing w:val="100"/>
        </w:rPr>
        <w:t>ustanovuje</w:t>
      </w:r>
      <w:r w:rsidRPr="00EA622A">
        <w:t xml:space="preserve"> tříčlennou hodnotící komisi pro veřejnou zakázku „Koncepce obnovy veřejného osvětlení města Roudnice nad Labem“ a  j m e n u j e  členy komise: Bc. Zdena Tlapáková, Bc. Tomáš Grunt, Ing. Martin Chudoba,</w:t>
      </w:r>
      <w:r w:rsidRPr="00EA622A">
        <w:rPr>
          <w:color w:val="FF0000"/>
        </w:rPr>
        <w:t xml:space="preserve"> </w:t>
      </w:r>
      <w:r w:rsidRPr="00EA622A">
        <w:t>MBA a jejich náhradníky: Ing. Jana Pilařová, Ing. Michaela Kyzlíková, Robert Mann, DiS.</w:t>
      </w:r>
      <w:r>
        <w:t xml:space="preserve"> (pro 7, schváleno jednomyslně).</w:t>
      </w:r>
    </w:p>
    <w:p w:rsidR="00F32CB0" w:rsidRPr="00EA622A" w:rsidRDefault="00F32CB0" w:rsidP="00F32CB0">
      <w:pPr>
        <w:pStyle w:val="Styl1"/>
      </w:pPr>
      <w:r w:rsidRPr="00EA622A">
        <w:t xml:space="preserve">      </w:t>
      </w:r>
    </w:p>
    <w:p w:rsidR="00F32CB0" w:rsidRDefault="00F32CB0" w:rsidP="00F32CB0">
      <w:pPr>
        <w:pStyle w:val="Styl3"/>
      </w:pPr>
      <w:r>
        <w:t>b) návrh smlouvy o dílo – dodávka licencí a služeb</w:t>
      </w:r>
    </w:p>
    <w:p w:rsidR="00F32CB0" w:rsidRPr="00F30923" w:rsidRDefault="00F32CB0" w:rsidP="00F32CB0">
      <w:pPr>
        <w:pStyle w:val="Styl1"/>
      </w:pPr>
      <w:r>
        <w:t xml:space="preserve"> </w:t>
      </w:r>
    </w:p>
    <w:p w:rsidR="00F32CB0" w:rsidRPr="00F30923" w:rsidRDefault="00F32CB0" w:rsidP="00F32CB0">
      <w:pPr>
        <w:pStyle w:val="Styl3"/>
      </w:pPr>
      <w:r>
        <w:t>Usnesení č. 444/2019:</w:t>
      </w:r>
    </w:p>
    <w:p w:rsidR="00F32CB0" w:rsidRPr="00F30923" w:rsidRDefault="00F32CB0" w:rsidP="00F32CB0">
      <w:pPr>
        <w:pStyle w:val="Styl2"/>
      </w:pPr>
      <w:r w:rsidRPr="00F30923">
        <w:t xml:space="preserve">Rada města   r o z h o d l a   o výjimce z ustanovení čl. 5, Směrnice č. 8/2017 o zadávání zakázek malého rozsahu a   r o z h o d l a   o uzavření smlouvy o dodávce licencí a služeb – implementaci SW pro automatizované zpracování přestupků ze silničních rychloměrů s INIT technology </w:t>
      </w:r>
      <w:r>
        <w:t>s.r.o. dle předloženého návrhu (pro 7, schváleno jednomyslně).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3"/>
      </w:pPr>
      <w:r>
        <w:t>5) Ekonomický odbor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Default="00F32CB0" w:rsidP="00F32CB0">
      <w:pPr>
        <w:pStyle w:val="Styl3"/>
      </w:pPr>
      <w:r>
        <w:t>a) XI. rozpočtové opatření RM 2019</w:t>
      </w:r>
    </w:p>
    <w:p w:rsidR="00F32CB0" w:rsidRDefault="00F32CB0" w:rsidP="00F32CB0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F32CB0" w:rsidRPr="00D65A51" w:rsidRDefault="00F32CB0" w:rsidP="00F32CB0">
      <w:pPr>
        <w:pStyle w:val="Styl3"/>
        <w:rPr>
          <w:b w:val="0"/>
          <w:bCs/>
          <w:sz w:val="22"/>
          <w:szCs w:val="22"/>
        </w:rPr>
      </w:pPr>
      <w:r>
        <w:t>Usnesení č. 445/2019:</w:t>
      </w:r>
    </w:p>
    <w:p w:rsidR="00F32CB0" w:rsidRPr="00E7200D" w:rsidRDefault="00F32CB0" w:rsidP="00F32CB0">
      <w:pPr>
        <w:pStyle w:val="Styl2"/>
      </w:pPr>
      <w:r w:rsidRPr="00E7200D">
        <w:t xml:space="preserve">Rada města po projednání </w:t>
      </w:r>
      <w:r>
        <w:t xml:space="preserve">  </w:t>
      </w:r>
      <w:r w:rsidRPr="00E7200D">
        <w:t xml:space="preserve">s c h v a l u j e </w:t>
      </w:r>
      <w:r>
        <w:t xml:space="preserve">  XI</w:t>
      </w:r>
      <w:r w:rsidRPr="00E7200D">
        <w:t>. RO RM roku 201</w:t>
      </w:r>
      <w:r>
        <w:t>9</w:t>
      </w:r>
      <w:r w:rsidRPr="00E7200D">
        <w:t xml:space="preserve"> dle písemného materiálu</w:t>
      </w:r>
      <w:r>
        <w:t xml:space="preserve"> (pro 7, schváleno jednomyslně).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Pr="00F744A8" w:rsidRDefault="00F32CB0" w:rsidP="00F32CB0">
      <w:pPr>
        <w:pStyle w:val="Styl3"/>
      </w:pPr>
      <w:r>
        <w:t>b) změna rozpisu položek rozpočtu</w:t>
      </w:r>
    </w:p>
    <w:p w:rsidR="00F32CB0" w:rsidRDefault="00F32CB0" w:rsidP="00F32CB0">
      <w:pPr>
        <w:pStyle w:val="Styl1"/>
      </w:pPr>
    </w:p>
    <w:p w:rsidR="00F32CB0" w:rsidRPr="009D7E5F" w:rsidRDefault="00F32CB0" w:rsidP="00F32CB0">
      <w:pPr>
        <w:pStyle w:val="Styl3"/>
      </w:pPr>
      <w:r>
        <w:t>Usnesení č. 446/2019:</w:t>
      </w:r>
    </w:p>
    <w:p w:rsidR="00F32CB0" w:rsidRDefault="00F32CB0" w:rsidP="00F32CB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F32CB0" w:rsidRPr="00F744A8" w:rsidRDefault="00F32CB0" w:rsidP="00F32CB0">
      <w:pPr>
        <w:pStyle w:val="Styl1"/>
        <w:rPr>
          <w:b/>
        </w:rPr>
      </w:pPr>
    </w:p>
    <w:p w:rsidR="00F32CB0" w:rsidRDefault="00F32CB0" w:rsidP="00F32CB0">
      <w:pPr>
        <w:pStyle w:val="Styl3"/>
      </w:pPr>
      <w:r>
        <w:t>c) RMS – převod mezi fondy</w:t>
      </w:r>
    </w:p>
    <w:p w:rsidR="00F32CB0" w:rsidRPr="00F744A8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1"/>
      </w:pPr>
      <w:r>
        <w:rPr>
          <w:b/>
          <w:u w:val="single"/>
        </w:rPr>
        <w:t>Usnesení č. 447/2019:</w:t>
      </w:r>
      <w:r w:rsidRPr="006A7C53">
        <w:t xml:space="preserve">                   </w:t>
      </w:r>
    </w:p>
    <w:p w:rsidR="00F32CB0" w:rsidRPr="00BC0DF3" w:rsidRDefault="00F32CB0" w:rsidP="00F32CB0">
      <w:pPr>
        <w:pStyle w:val="Styl2"/>
      </w:pPr>
      <w:r w:rsidRPr="006A7C53">
        <w:t>R</w:t>
      </w:r>
      <w:r>
        <w:t>ada města</w:t>
      </w:r>
      <w:r w:rsidRPr="006A7C53">
        <w:t xml:space="preserve"> </w:t>
      </w:r>
      <w:r>
        <w:t xml:space="preserve">  s o u h l a s í   s převodem 1 mil. Kč z rezervního fondu do fondu investičního u Roudnických městských služeb (pro 7, schváleno jednomyslně).</w:t>
      </w:r>
      <w:r w:rsidRPr="005D07F0">
        <w:t xml:space="preserve"> </w:t>
      </w:r>
    </w:p>
    <w:p w:rsidR="00F32CB0" w:rsidRDefault="00F32CB0" w:rsidP="00F32CB0">
      <w:pPr>
        <w:pStyle w:val="Styl1"/>
      </w:pPr>
      <w:r>
        <w:lastRenderedPageBreak/>
        <w:t xml:space="preserve">      </w:t>
      </w:r>
    </w:p>
    <w:p w:rsidR="00F32CB0" w:rsidRDefault="00F32CB0" w:rsidP="00F32CB0">
      <w:pPr>
        <w:pStyle w:val="Styl3"/>
      </w:pPr>
      <w:r>
        <w:t>d) ZŠ K. Jeřábka 941 – použití investičního fondu</w:t>
      </w:r>
    </w:p>
    <w:p w:rsidR="00F32CB0" w:rsidRDefault="00F32CB0" w:rsidP="00F32CB0">
      <w:pPr>
        <w:pStyle w:val="Styl3"/>
      </w:pPr>
      <w:r>
        <w:t xml:space="preserve"> </w:t>
      </w:r>
    </w:p>
    <w:p w:rsidR="00F32CB0" w:rsidRPr="00D65A51" w:rsidRDefault="00F32CB0" w:rsidP="00F32CB0">
      <w:pPr>
        <w:pStyle w:val="Styl3"/>
        <w:rPr>
          <w:bCs/>
          <w:sz w:val="22"/>
          <w:szCs w:val="22"/>
        </w:rPr>
      </w:pPr>
      <w:r>
        <w:t>Usnesení č. 448/2019:</w:t>
      </w:r>
    </w:p>
    <w:p w:rsidR="00F32CB0" w:rsidRDefault="00F32CB0" w:rsidP="00F32CB0">
      <w:pPr>
        <w:pStyle w:val="Styl1"/>
        <w:rPr>
          <w:b/>
        </w:rPr>
      </w:pPr>
      <w:r w:rsidRPr="00945FA3">
        <w:rPr>
          <w:b/>
        </w:rPr>
        <w:t xml:space="preserve">Rada města </w:t>
      </w:r>
      <w:r>
        <w:rPr>
          <w:b/>
        </w:rPr>
        <w:t xml:space="preserve"> 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o</w:t>
      </w:r>
      <w:r>
        <w:rPr>
          <w:b/>
        </w:rPr>
        <w:t xml:space="preserve"> </w:t>
      </w:r>
      <w:r w:rsidRPr="00945FA3">
        <w:rPr>
          <w:b/>
        </w:rPr>
        <w:t>u</w:t>
      </w:r>
      <w:r>
        <w:rPr>
          <w:b/>
        </w:rPr>
        <w:t xml:space="preserve"> </w:t>
      </w:r>
      <w:r w:rsidRPr="00945FA3">
        <w:rPr>
          <w:b/>
        </w:rPr>
        <w:t>h</w:t>
      </w:r>
      <w:r>
        <w:rPr>
          <w:b/>
        </w:rPr>
        <w:t xml:space="preserve"> </w:t>
      </w:r>
      <w:r w:rsidRPr="00945FA3">
        <w:rPr>
          <w:b/>
        </w:rPr>
        <w:t>l</w:t>
      </w:r>
      <w:r>
        <w:rPr>
          <w:b/>
        </w:rPr>
        <w:t xml:space="preserve"> </w:t>
      </w:r>
      <w:r w:rsidRPr="00945FA3">
        <w:rPr>
          <w:b/>
        </w:rPr>
        <w:t>a</w:t>
      </w:r>
      <w:r>
        <w:rPr>
          <w:b/>
        </w:rPr>
        <w:t xml:space="preserve">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í</w:t>
      </w:r>
      <w:r>
        <w:rPr>
          <w:b/>
        </w:rPr>
        <w:t xml:space="preserve">  </w:t>
      </w:r>
      <w:r w:rsidRPr="00945FA3">
        <w:rPr>
          <w:b/>
        </w:rPr>
        <w:t xml:space="preserve"> s čerpáním investičního fondu u </w:t>
      </w:r>
      <w:r>
        <w:rPr>
          <w:b/>
        </w:rPr>
        <w:t xml:space="preserve">ZŠ Karla Jeřábka 941, </w:t>
      </w:r>
      <w:r w:rsidRPr="00945FA3">
        <w:rPr>
          <w:b/>
        </w:rPr>
        <w:t xml:space="preserve">Roudnice nad Labem, do výše </w:t>
      </w:r>
      <w:r>
        <w:rPr>
          <w:b/>
        </w:rPr>
        <w:t>110 tis.</w:t>
      </w:r>
      <w:r w:rsidRPr="00945FA3">
        <w:rPr>
          <w:b/>
        </w:rPr>
        <w:t xml:space="preserve"> Kč na </w:t>
      </w:r>
      <w:r>
        <w:rPr>
          <w:b/>
        </w:rPr>
        <w:t>nákup nové myčky do školní jídelny (pro 7, schváleno jednomyslně).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Default="00F32CB0" w:rsidP="00F32CB0">
      <w:pPr>
        <w:pStyle w:val="Styl3"/>
      </w:pPr>
      <w:r>
        <w:t>e) MŠ Pohádka – žádost o použití rezervního fondu a fondu investic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Pr="00D65A51" w:rsidRDefault="00F32CB0" w:rsidP="00F32CB0">
      <w:pPr>
        <w:pStyle w:val="Styl3"/>
        <w:rPr>
          <w:bCs/>
        </w:rPr>
      </w:pPr>
      <w:r>
        <w:t>Usnesení č. 449/2019:</w:t>
      </w:r>
    </w:p>
    <w:p w:rsidR="00F32CB0" w:rsidRPr="00B267C9" w:rsidRDefault="00F32CB0" w:rsidP="00F32CB0">
      <w:pPr>
        <w:pStyle w:val="Styl2"/>
      </w:pPr>
      <w:r w:rsidRPr="00B267C9">
        <w:t xml:space="preserve">Rada města </w:t>
      </w:r>
      <w:r>
        <w:t xml:space="preserve">  </w:t>
      </w:r>
      <w:r w:rsidRPr="00B267C9">
        <w:t>s</w:t>
      </w:r>
      <w:r>
        <w:t> </w:t>
      </w:r>
      <w:r w:rsidRPr="00B267C9">
        <w:t>o</w:t>
      </w:r>
      <w:r>
        <w:t xml:space="preserve"> </w:t>
      </w:r>
      <w:r w:rsidRPr="00B267C9">
        <w:t>u</w:t>
      </w:r>
      <w:r>
        <w:t xml:space="preserve"> </w:t>
      </w:r>
      <w:r w:rsidRPr="00B267C9">
        <w:t>h</w:t>
      </w:r>
      <w:r>
        <w:t xml:space="preserve"> </w:t>
      </w:r>
      <w:r w:rsidRPr="00B267C9">
        <w:t>l</w:t>
      </w:r>
      <w:r>
        <w:t xml:space="preserve"> </w:t>
      </w:r>
      <w:r w:rsidRPr="00B267C9">
        <w:t>a</w:t>
      </w:r>
      <w:r>
        <w:t xml:space="preserve"> </w:t>
      </w:r>
      <w:r w:rsidRPr="00B267C9">
        <w:t>s</w:t>
      </w:r>
      <w:r>
        <w:t> </w:t>
      </w:r>
      <w:r w:rsidRPr="00B267C9">
        <w:t>í</w:t>
      </w:r>
      <w:r>
        <w:t xml:space="preserve">  </w:t>
      </w:r>
      <w:r w:rsidRPr="00B267C9">
        <w:t xml:space="preserve"> s čerpáním rezer</w:t>
      </w:r>
      <w:r>
        <w:t xml:space="preserve">vní fondu do výše 109 tis. Kč u </w:t>
      </w:r>
      <w:r w:rsidRPr="00B267C9">
        <w:t>MŠ Pohádka, Josefa Hory 967, Roudnice nad Labem, na nákup keramické pece do MŠ Pampeliška, mycího stroje do MŠ Pohádky, vysavače a dále na opravu ucpaných odpadů a prasklé vody v suterénu.</w:t>
      </w:r>
    </w:p>
    <w:p w:rsidR="00F32CB0" w:rsidRDefault="00F32CB0" w:rsidP="00F32CB0">
      <w:pPr>
        <w:pStyle w:val="Styl1"/>
        <w:rPr>
          <w:b/>
        </w:rPr>
      </w:pPr>
    </w:p>
    <w:p w:rsidR="00F32CB0" w:rsidRDefault="00F32CB0" w:rsidP="00F32CB0">
      <w:pPr>
        <w:pStyle w:val="Styl1"/>
        <w:rPr>
          <w:b/>
        </w:rPr>
      </w:pPr>
      <w:r w:rsidRPr="00945FA3">
        <w:rPr>
          <w:b/>
        </w:rPr>
        <w:t xml:space="preserve">Rada města </w:t>
      </w:r>
      <w:r>
        <w:rPr>
          <w:b/>
        </w:rPr>
        <w:t xml:space="preserve"> 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o</w:t>
      </w:r>
      <w:r>
        <w:rPr>
          <w:b/>
        </w:rPr>
        <w:t xml:space="preserve"> </w:t>
      </w:r>
      <w:r w:rsidRPr="00945FA3">
        <w:rPr>
          <w:b/>
        </w:rPr>
        <w:t>u</w:t>
      </w:r>
      <w:r>
        <w:rPr>
          <w:b/>
        </w:rPr>
        <w:t xml:space="preserve"> </w:t>
      </w:r>
      <w:r w:rsidRPr="00945FA3">
        <w:rPr>
          <w:b/>
        </w:rPr>
        <w:t>h</w:t>
      </w:r>
      <w:r>
        <w:rPr>
          <w:b/>
        </w:rPr>
        <w:t xml:space="preserve"> </w:t>
      </w:r>
      <w:r w:rsidRPr="00945FA3">
        <w:rPr>
          <w:b/>
        </w:rPr>
        <w:t>l</w:t>
      </w:r>
      <w:r>
        <w:rPr>
          <w:b/>
        </w:rPr>
        <w:t xml:space="preserve"> </w:t>
      </w:r>
      <w:r w:rsidRPr="00945FA3">
        <w:rPr>
          <w:b/>
        </w:rPr>
        <w:t>a</w:t>
      </w:r>
      <w:r>
        <w:rPr>
          <w:b/>
        </w:rPr>
        <w:t xml:space="preserve">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í</w:t>
      </w:r>
      <w:r>
        <w:rPr>
          <w:b/>
        </w:rPr>
        <w:t xml:space="preserve">  </w:t>
      </w:r>
      <w:r w:rsidRPr="00945FA3">
        <w:rPr>
          <w:b/>
        </w:rPr>
        <w:t xml:space="preserve"> s čerpáním </w:t>
      </w:r>
      <w:r>
        <w:rPr>
          <w:b/>
        </w:rPr>
        <w:t xml:space="preserve">investičního fondu do výše 110 tis Kč </w:t>
      </w:r>
      <w:r w:rsidRPr="00945FA3">
        <w:rPr>
          <w:b/>
        </w:rPr>
        <w:t xml:space="preserve"> u </w:t>
      </w:r>
      <w:r>
        <w:rPr>
          <w:b/>
        </w:rPr>
        <w:t xml:space="preserve">MŠ Pohádka, Josefa Hory 967, Roudnice nad Labem, </w:t>
      </w:r>
      <w:r w:rsidRPr="00945FA3">
        <w:rPr>
          <w:b/>
        </w:rPr>
        <w:t xml:space="preserve">na </w:t>
      </w:r>
      <w:r>
        <w:rPr>
          <w:b/>
        </w:rPr>
        <w:t>nákup plynového sporáku s elektrickou troubou (pro 7, schváleno jednomyslně).</w:t>
      </w:r>
    </w:p>
    <w:p w:rsidR="00F32CB0" w:rsidRDefault="00F32CB0" w:rsidP="00F32CB0">
      <w:pPr>
        <w:pStyle w:val="Styl1"/>
      </w:pPr>
      <w:r>
        <w:t xml:space="preserve">       </w:t>
      </w:r>
    </w:p>
    <w:p w:rsidR="00F32CB0" w:rsidRDefault="00F32CB0" w:rsidP="00F32CB0">
      <w:pPr>
        <w:pStyle w:val="Styl3"/>
      </w:pPr>
      <w:r>
        <w:t>f) MŠ Písnička – žádost o použití fondu odměn, investičního a rezervního fondu</w:t>
      </w:r>
    </w:p>
    <w:p w:rsidR="00F32CB0" w:rsidRDefault="00F32CB0" w:rsidP="00F32CB0">
      <w:pPr>
        <w:pStyle w:val="Styl3"/>
      </w:pPr>
      <w:r>
        <w:t xml:space="preserve"> </w:t>
      </w:r>
    </w:p>
    <w:p w:rsidR="00F32CB0" w:rsidRPr="00F744A8" w:rsidRDefault="00F32CB0" w:rsidP="00F32CB0">
      <w:pPr>
        <w:pStyle w:val="Styl3"/>
        <w:rPr>
          <w:b w:val="0"/>
          <w:bCs/>
        </w:rPr>
      </w:pPr>
      <w:r>
        <w:t>Usnesení č. 450/2019:</w:t>
      </w:r>
    </w:p>
    <w:p w:rsidR="00F32CB0" w:rsidRPr="00F744A8" w:rsidRDefault="00F32CB0" w:rsidP="00F32CB0">
      <w:pPr>
        <w:pStyle w:val="Styl3"/>
        <w:rPr>
          <w:u w:val="none"/>
        </w:rPr>
      </w:pPr>
      <w:r w:rsidRPr="00F744A8">
        <w:rPr>
          <w:u w:val="none"/>
        </w:rPr>
        <w:t xml:space="preserve">Rada města </w:t>
      </w:r>
      <w:r>
        <w:rPr>
          <w:u w:val="none"/>
        </w:rPr>
        <w:t xml:space="preserve">  </w:t>
      </w:r>
      <w:r w:rsidRPr="00F744A8">
        <w:rPr>
          <w:u w:val="none"/>
        </w:rPr>
        <w:t>s</w:t>
      </w:r>
      <w:r>
        <w:rPr>
          <w:u w:val="none"/>
        </w:rPr>
        <w:t> </w:t>
      </w:r>
      <w:r w:rsidRPr="00F744A8">
        <w:rPr>
          <w:u w:val="none"/>
        </w:rPr>
        <w:t>o</w:t>
      </w:r>
      <w:r>
        <w:rPr>
          <w:u w:val="none"/>
        </w:rPr>
        <w:t xml:space="preserve"> </w:t>
      </w:r>
      <w:r w:rsidRPr="00F744A8">
        <w:rPr>
          <w:u w:val="none"/>
        </w:rPr>
        <w:t>u</w:t>
      </w:r>
      <w:r>
        <w:rPr>
          <w:u w:val="none"/>
        </w:rPr>
        <w:t xml:space="preserve"> </w:t>
      </w:r>
      <w:r w:rsidRPr="00F744A8">
        <w:rPr>
          <w:u w:val="none"/>
        </w:rPr>
        <w:t>h</w:t>
      </w:r>
      <w:r>
        <w:rPr>
          <w:u w:val="none"/>
        </w:rPr>
        <w:t xml:space="preserve"> </w:t>
      </w:r>
      <w:r w:rsidRPr="00F744A8">
        <w:rPr>
          <w:u w:val="none"/>
        </w:rPr>
        <w:t>l</w:t>
      </w:r>
      <w:r>
        <w:rPr>
          <w:u w:val="none"/>
        </w:rPr>
        <w:t xml:space="preserve"> </w:t>
      </w:r>
      <w:r w:rsidRPr="00F744A8">
        <w:rPr>
          <w:u w:val="none"/>
        </w:rPr>
        <w:t>a</w:t>
      </w:r>
      <w:r>
        <w:rPr>
          <w:u w:val="none"/>
        </w:rPr>
        <w:t xml:space="preserve"> </w:t>
      </w:r>
      <w:r w:rsidRPr="00F744A8">
        <w:rPr>
          <w:u w:val="none"/>
        </w:rPr>
        <w:t>s</w:t>
      </w:r>
      <w:r>
        <w:rPr>
          <w:u w:val="none"/>
        </w:rPr>
        <w:t> </w:t>
      </w:r>
      <w:r w:rsidRPr="00F744A8">
        <w:rPr>
          <w:u w:val="none"/>
        </w:rPr>
        <w:t>í</w:t>
      </w:r>
      <w:r>
        <w:rPr>
          <w:u w:val="none"/>
        </w:rPr>
        <w:t xml:space="preserve">  </w:t>
      </w:r>
      <w:r w:rsidRPr="00F744A8">
        <w:rPr>
          <w:u w:val="none"/>
        </w:rPr>
        <w:t xml:space="preserve"> s čerpáním rezervní</w:t>
      </w:r>
      <w:r>
        <w:rPr>
          <w:u w:val="none"/>
        </w:rPr>
        <w:t>ho</w:t>
      </w:r>
      <w:r w:rsidRPr="00F744A8">
        <w:rPr>
          <w:u w:val="none"/>
        </w:rPr>
        <w:t xml:space="preserve"> fondu do výše 100 tis</w:t>
      </w:r>
      <w:r>
        <w:rPr>
          <w:u w:val="none"/>
        </w:rPr>
        <w:t xml:space="preserve">. Kč </w:t>
      </w:r>
      <w:r w:rsidRPr="00F744A8">
        <w:rPr>
          <w:u w:val="none"/>
        </w:rPr>
        <w:t>u MŠ Písnička, Řipská 1389, Roudnice nad Labem, na instalaci kamerového systému ke vchodu, na nákup vysavače, na vybavení sborovny, kabinetů a kanceláře, na renovaci radiátorů a na úpravu interiérových dveří.</w:t>
      </w:r>
    </w:p>
    <w:p w:rsidR="00F32CB0" w:rsidRPr="00F744A8" w:rsidRDefault="00F32CB0" w:rsidP="00F32CB0">
      <w:pPr>
        <w:pStyle w:val="Styl3"/>
        <w:rPr>
          <w:b w:val="0"/>
        </w:rPr>
      </w:pPr>
    </w:p>
    <w:p w:rsidR="00F32CB0" w:rsidRDefault="00F32CB0" w:rsidP="00F32CB0">
      <w:pPr>
        <w:rPr>
          <w:rFonts w:ascii="Arial" w:hAnsi="Arial" w:cs="Arial"/>
          <w:b/>
          <w:sz w:val="20"/>
          <w:szCs w:val="20"/>
        </w:rPr>
      </w:pPr>
      <w:r w:rsidRPr="00F744A8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744A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44A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44A8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744A8">
        <w:rPr>
          <w:rFonts w:ascii="Arial" w:hAnsi="Arial" w:cs="Arial"/>
          <w:b/>
          <w:sz w:val="20"/>
          <w:szCs w:val="20"/>
        </w:rPr>
        <w:t xml:space="preserve"> s čerpáním investičního fondu do výše 79 tis</w:t>
      </w:r>
      <w:r>
        <w:rPr>
          <w:rFonts w:ascii="Arial" w:hAnsi="Arial" w:cs="Arial"/>
          <w:b/>
          <w:sz w:val="20"/>
          <w:szCs w:val="20"/>
        </w:rPr>
        <w:t xml:space="preserve">. Kč </w:t>
      </w:r>
      <w:r w:rsidRPr="00F744A8">
        <w:rPr>
          <w:rFonts w:ascii="Arial" w:hAnsi="Arial" w:cs="Arial"/>
          <w:b/>
          <w:sz w:val="20"/>
          <w:szCs w:val="20"/>
        </w:rPr>
        <w:t>u MŠ Písnička, Řipská 1389, Roudnice nad Labem, na nákup interaktivní tabule.</w:t>
      </w:r>
    </w:p>
    <w:p w:rsidR="00F32CB0" w:rsidRPr="00F744A8" w:rsidRDefault="00F32CB0" w:rsidP="00F32CB0">
      <w:pPr>
        <w:rPr>
          <w:rFonts w:ascii="Arial" w:hAnsi="Arial" w:cs="Arial"/>
          <w:b/>
          <w:sz w:val="20"/>
          <w:szCs w:val="20"/>
        </w:rPr>
      </w:pPr>
    </w:p>
    <w:p w:rsidR="00F32CB0" w:rsidRDefault="00F32CB0" w:rsidP="00F32CB0">
      <w:r w:rsidRPr="00F744A8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744A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44A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44A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44A8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744A8">
        <w:rPr>
          <w:rFonts w:ascii="Arial" w:hAnsi="Arial" w:cs="Arial"/>
          <w:b/>
          <w:sz w:val="20"/>
          <w:szCs w:val="20"/>
        </w:rPr>
        <w:t xml:space="preserve"> s čerpáním fondu odměn ve výši 90 tis</w:t>
      </w:r>
      <w:r>
        <w:rPr>
          <w:rFonts w:ascii="Arial" w:hAnsi="Arial" w:cs="Arial"/>
          <w:b/>
          <w:sz w:val="20"/>
          <w:szCs w:val="20"/>
        </w:rPr>
        <w:t>.</w:t>
      </w:r>
      <w:r w:rsidRPr="00F744A8">
        <w:rPr>
          <w:rFonts w:ascii="Arial" w:hAnsi="Arial" w:cs="Arial"/>
          <w:b/>
          <w:sz w:val="20"/>
          <w:szCs w:val="20"/>
        </w:rPr>
        <w:t xml:space="preserve"> Kč  u MŠ Písnička, Řipská 1389, Roudnice nad Labem a s použitím rezervního fondu ve výši 33 800 Kč na povinné odvody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Default="00F32CB0" w:rsidP="00F32CB0">
      <w:pPr>
        <w:pStyle w:val="Styl3"/>
      </w:pPr>
      <w:r>
        <w:t>g) pachtovní smlouva, smlouva o výpůjčce – o.p.s. Říp</w:t>
      </w:r>
    </w:p>
    <w:p w:rsidR="00F32CB0" w:rsidRDefault="00F32CB0" w:rsidP="00F32CB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F32CB0" w:rsidRDefault="00F32CB0" w:rsidP="00F32CB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451/2019:</w:t>
      </w:r>
    </w:p>
    <w:p w:rsidR="00F32CB0" w:rsidRPr="00130CF1" w:rsidRDefault="00F32CB0" w:rsidP="00F32CB0">
      <w:pPr>
        <w:pStyle w:val="Styl2"/>
      </w:pPr>
      <w:r>
        <w:t xml:space="preserve">Rada města   r o z h o d l a  </w:t>
      </w:r>
      <w:r w:rsidRPr="00130CF1">
        <w:t xml:space="preserve"> </w:t>
      </w:r>
      <w:r>
        <w:t xml:space="preserve">o uzavření pachtovní smlouvy a smlouvy o výpůjčce, dle příloh, se společností Říp, o.p.s., IČ </w:t>
      </w:r>
      <w:r w:rsidRPr="001B7D2A">
        <w:t>28708091, se sídlem Karlovo nám. 21, Roudnice nad Labem</w:t>
      </w:r>
      <w:r>
        <w:t xml:space="preserve"> (pro 7, schváleno jednomyslně).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3"/>
      </w:pPr>
      <w:r>
        <w:t>6) Odbor MH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Default="00F32CB0" w:rsidP="00F32CB0">
      <w:pPr>
        <w:pStyle w:val="Styl3"/>
      </w:pPr>
      <w:r>
        <w:t>a) úspora vody na ZS (využití srážkové vody)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3"/>
      </w:pPr>
      <w:r>
        <w:t>Usnesení č. 452/2019:</w:t>
      </w:r>
    </w:p>
    <w:p w:rsidR="00F32CB0" w:rsidRDefault="00F32CB0" w:rsidP="00F32CB0">
      <w:pPr>
        <w:pStyle w:val="Styl2"/>
      </w:pPr>
      <w:r>
        <w:t>Rada města bere informace na vědomí a   s o u h l a s í   s pokračováním prací na projektu „Snížení spotřeby vody v technologické části ZS formou využití dešťových srážek“ i při výše popsaném zvýšení finanční náročnosti realizace (pro 7, schváleno jednomyslně).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</w:p>
    <w:p w:rsidR="00F32CB0" w:rsidRDefault="00F32CB0" w:rsidP="00F32CB0">
      <w:pPr>
        <w:pStyle w:val="Styl3"/>
      </w:pPr>
      <w:r>
        <w:lastRenderedPageBreak/>
        <w:t>b) dodatek č. 1 k nájemní smlouvě na nebytové prostory v čp. 1361 Sladkovského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Pr="001F6D0F" w:rsidRDefault="00F32CB0" w:rsidP="00F32CB0">
      <w:pPr>
        <w:pStyle w:val="Styl3"/>
      </w:pPr>
      <w:r>
        <w:t>Usnesení č. 453/2019:</w:t>
      </w:r>
    </w:p>
    <w:p w:rsidR="00F32CB0" w:rsidRDefault="00F32CB0" w:rsidP="00F32CB0">
      <w:pPr>
        <w:pStyle w:val="Styl1"/>
        <w:rPr>
          <w:b/>
        </w:rPr>
      </w:pPr>
      <w:r w:rsidRPr="001F6D0F">
        <w:rPr>
          <w:b/>
        </w:rPr>
        <w:t xml:space="preserve">Rada města </w:t>
      </w:r>
      <w:r>
        <w:rPr>
          <w:b/>
        </w:rPr>
        <w:t xml:space="preserve">  v y h l a š u j e   záměr pronájmu části budovy čp. 1361 umístěné na pozemku parc. č. 846/1 v k. ú. Roudnice nad Labem a   </w:t>
      </w:r>
      <w:r w:rsidRPr="00B91ABA">
        <w:rPr>
          <w:b/>
        </w:rPr>
        <w:t>p o v ě ř u j e  OMH zveřejněním</w:t>
      </w:r>
      <w:r>
        <w:rPr>
          <w:b/>
        </w:rPr>
        <w:t xml:space="preserve"> záměru pronájmu na úřední desce (pro 7, schváleno jednomyslně).</w:t>
      </w:r>
    </w:p>
    <w:p w:rsidR="00F32CB0" w:rsidRPr="000B7EBF" w:rsidRDefault="00F32CB0" w:rsidP="00F32CB0">
      <w:pPr>
        <w:pStyle w:val="Styl1"/>
        <w:rPr>
          <w:b/>
        </w:rPr>
      </w:pPr>
    </w:p>
    <w:p w:rsidR="00F32CB0" w:rsidRDefault="00F32CB0" w:rsidP="00F32CB0">
      <w:pPr>
        <w:pStyle w:val="Styl3"/>
      </w:pPr>
      <w:r>
        <w:t>c) žaloba na vystěhování a dluh</w:t>
      </w:r>
    </w:p>
    <w:p w:rsidR="00F32CB0" w:rsidRPr="001824A5" w:rsidRDefault="00F32CB0" w:rsidP="00F32CB0">
      <w:pPr>
        <w:pStyle w:val="Styl1"/>
        <w:rPr>
          <w:color w:val="000000"/>
        </w:rPr>
      </w:pPr>
      <w:r>
        <w:rPr>
          <w:color w:val="000000"/>
        </w:rPr>
        <w:t xml:space="preserve"> </w:t>
      </w:r>
    </w:p>
    <w:p w:rsidR="00F32CB0" w:rsidRPr="001824A5" w:rsidRDefault="00F32CB0" w:rsidP="00F32CB0">
      <w:pPr>
        <w:pStyle w:val="Styl3"/>
      </w:pPr>
      <w:r>
        <w:t>Usnesení č. 454/2019:</w:t>
      </w:r>
    </w:p>
    <w:p w:rsidR="00F32CB0" w:rsidRPr="001824A5" w:rsidRDefault="00F32CB0" w:rsidP="00F32CB0">
      <w:pPr>
        <w:pStyle w:val="Styl2"/>
        <w:rPr>
          <w:color w:val="000000"/>
        </w:rPr>
      </w:pPr>
      <w:r w:rsidRPr="001824A5">
        <w:t xml:space="preserve">Rada města </w:t>
      </w:r>
      <w:r>
        <w:t xml:space="preserve">  </w:t>
      </w:r>
      <w:r w:rsidRPr="001824A5">
        <w:t>s</w:t>
      </w:r>
      <w:r>
        <w:t> </w:t>
      </w:r>
      <w:r w:rsidRPr="001824A5">
        <w:t>o</w:t>
      </w:r>
      <w:r>
        <w:t xml:space="preserve"> </w:t>
      </w:r>
      <w:r w:rsidRPr="001824A5">
        <w:t>u</w:t>
      </w:r>
      <w:r>
        <w:t xml:space="preserve"> </w:t>
      </w:r>
      <w:r w:rsidRPr="001824A5">
        <w:t>h</w:t>
      </w:r>
      <w:r>
        <w:t xml:space="preserve"> </w:t>
      </w:r>
      <w:r w:rsidRPr="001824A5">
        <w:t>l</w:t>
      </w:r>
      <w:r>
        <w:t xml:space="preserve"> </w:t>
      </w:r>
      <w:r w:rsidRPr="001824A5">
        <w:t>a</w:t>
      </w:r>
      <w:r>
        <w:t xml:space="preserve"> </w:t>
      </w:r>
      <w:r w:rsidRPr="001824A5">
        <w:t>s</w:t>
      </w:r>
      <w:r>
        <w:t> </w:t>
      </w:r>
      <w:r w:rsidRPr="001824A5">
        <w:t>í</w:t>
      </w:r>
      <w:r>
        <w:t xml:space="preserve"> </w:t>
      </w:r>
      <w:r w:rsidRPr="001824A5">
        <w:t xml:space="preserve"> </w:t>
      </w:r>
      <w:r>
        <w:t xml:space="preserve">  </w:t>
      </w:r>
      <w:r w:rsidRPr="001824A5">
        <w:t>s podáním výpovědi z bytu a žaloby na dluh</w:t>
      </w:r>
      <w:r>
        <w:rPr>
          <w:color w:val="000000"/>
        </w:rPr>
        <w:t xml:space="preserve"> na paní </w:t>
      </w:r>
      <w:r w:rsidRPr="001824A5">
        <w:rPr>
          <w:color w:val="000000"/>
        </w:rPr>
        <w:t>K</w:t>
      </w:r>
      <w:r>
        <w:rPr>
          <w:color w:val="000000"/>
        </w:rPr>
        <w:t>Š</w:t>
      </w:r>
      <w:r w:rsidRPr="001824A5">
        <w:t xml:space="preserve">. Pokud nebude byt vyklizen a vrácen, RM </w:t>
      </w:r>
      <w:r>
        <w:t xml:space="preserve">  </w:t>
      </w:r>
      <w:r w:rsidRPr="001824A5">
        <w:t>s</w:t>
      </w:r>
      <w:r>
        <w:t> </w:t>
      </w:r>
      <w:r w:rsidRPr="001824A5">
        <w:t>o</w:t>
      </w:r>
      <w:r>
        <w:t xml:space="preserve"> </w:t>
      </w:r>
      <w:r w:rsidRPr="001824A5">
        <w:t>u</w:t>
      </w:r>
      <w:r>
        <w:t xml:space="preserve"> </w:t>
      </w:r>
      <w:r w:rsidRPr="001824A5">
        <w:t>h</w:t>
      </w:r>
      <w:r>
        <w:t xml:space="preserve"> </w:t>
      </w:r>
      <w:r w:rsidRPr="001824A5">
        <w:t>l</w:t>
      </w:r>
      <w:r>
        <w:t xml:space="preserve"> </w:t>
      </w:r>
      <w:r w:rsidRPr="001824A5">
        <w:t>a</w:t>
      </w:r>
      <w:r>
        <w:t xml:space="preserve"> </w:t>
      </w:r>
      <w:r w:rsidRPr="001824A5">
        <w:t>s</w:t>
      </w:r>
      <w:r>
        <w:t> </w:t>
      </w:r>
      <w:r w:rsidRPr="001824A5">
        <w:t>í</w:t>
      </w:r>
      <w:r>
        <w:t xml:space="preserve">  </w:t>
      </w:r>
      <w:r w:rsidRPr="001824A5">
        <w:t xml:space="preserve"> s exekucí na vyklizení a vystěhování bytu č.</w:t>
      </w:r>
      <w:r>
        <w:t xml:space="preserve"> </w:t>
      </w:r>
      <w:r w:rsidRPr="001824A5">
        <w:t>1 v ulici Karla</w:t>
      </w:r>
      <w:r w:rsidRPr="001824A5">
        <w:rPr>
          <w:color w:val="000000"/>
        </w:rPr>
        <w:t xml:space="preserve"> Jeřábka 1074, Roudnice nad Labem a </w:t>
      </w:r>
      <w:r>
        <w:rPr>
          <w:color w:val="000000"/>
        </w:rPr>
        <w:t xml:space="preserve">  </w:t>
      </w:r>
      <w:r w:rsidRPr="001824A5">
        <w:rPr>
          <w:color w:val="000000"/>
        </w:rPr>
        <w:t>p</w:t>
      </w:r>
      <w:r>
        <w:rPr>
          <w:color w:val="000000"/>
        </w:rPr>
        <w:t xml:space="preserve"> </w:t>
      </w:r>
      <w:r w:rsidRPr="001824A5">
        <w:rPr>
          <w:color w:val="000000"/>
        </w:rPr>
        <w:t>o</w:t>
      </w:r>
      <w:r>
        <w:rPr>
          <w:color w:val="000000"/>
        </w:rPr>
        <w:t xml:space="preserve"> </w:t>
      </w:r>
      <w:r w:rsidRPr="001824A5">
        <w:rPr>
          <w:color w:val="000000"/>
        </w:rPr>
        <w:t>v</w:t>
      </w:r>
      <w:r>
        <w:rPr>
          <w:color w:val="000000"/>
        </w:rPr>
        <w:t> </w:t>
      </w:r>
      <w:r w:rsidRPr="001824A5">
        <w:rPr>
          <w:color w:val="000000"/>
        </w:rPr>
        <w:t>ě</w:t>
      </w:r>
      <w:r>
        <w:rPr>
          <w:color w:val="000000"/>
        </w:rPr>
        <w:t xml:space="preserve"> </w:t>
      </w:r>
      <w:r w:rsidRPr="001824A5">
        <w:rPr>
          <w:color w:val="000000"/>
        </w:rPr>
        <w:t>ř</w:t>
      </w:r>
      <w:r>
        <w:rPr>
          <w:color w:val="000000"/>
        </w:rPr>
        <w:t xml:space="preserve"> </w:t>
      </w:r>
      <w:r w:rsidRPr="001824A5">
        <w:rPr>
          <w:color w:val="000000"/>
        </w:rPr>
        <w:t>u</w:t>
      </w:r>
      <w:r>
        <w:rPr>
          <w:color w:val="000000"/>
        </w:rPr>
        <w:t xml:space="preserve"> </w:t>
      </w:r>
      <w:r w:rsidRPr="001824A5">
        <w:rPr>
          <w:color w:val="000000"/>
        </w:rPr>
        <w:t>j</w:t>
      </w:r>
      <w:r>
        <w:rPr>
          <w:color w:val="000000"/>
        </w:rPr>
        <w:t xml:space="preserve"> </w:t>
      </w:r>
      <w:r w:rsidRPr="001824A5">
        <w:rPr>
          <w:color w:val="000000"/>
        </w:rPr>
        <w:t xml:space="preserve">e </w:t>
      </w:r>
      <w:r>
        <w:rPr>
          <w:color w:val="000000"/>
        </w:rPr>
        <w:t xml:space="preserve">  </w:t>
      </w:r>
      <w:r w:rsidRPr="001824A5">
        <w:rPr>
          <w:color w:val="000000"/>
        </w:rPr>
        <w:t>JUDr. Vávru k daným právním úkonům</w:t>
      </w:r>
      <w:r>
        <w:rPr>
          <w:color w:val="000000"/>
        </w:rPr>
        <w:t xml:space="preserve"> (pro 7, schváleno jednomyslně).</w:t>
      </w:r>
      <w:r w:rsidRPr="001824A5">
        <w:rPr>
          <w:color w:val="000000"/>
        </w:rPr>
        <w:t xml:space="preserve"> 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Default="00F32CB0" w:rsidP="00F32CB0">
      <w:pPr>
        <w:pStyle w:val="Styl3"/>
      </w:pPr>
      <w:r>
        <w:t>d) přechod nájmu</w:t>
      </w:r>
    </w:p>
    <w:p w:rsidR="00F32CB0" w:rsidRPr="00020A44" w:rsidRDefault="00F32CB0" w:rsidP="00F32CB0">
      <w:pPr>
        <w:pStyle w:val="Styl1"/>
      </w:pPr>
      <w:r>
        <w:t xml:space="preserve"> </w:t>
      </w:r>
    </w:p>
    <w:p w:rsidR="00F32CB0" w:rsidRPr="00020A44" w:rsidRDefault="00F32CB0" w:rsidP="00F32CB0">
      <w:pPr>
        <w:pStyle w:val="Styl3"/>
      </w:pPr>
      <w:r>
        <w:t>Usnesení č.</w:t>
      </w:r>
      <w:r w:rsidRPr="00020A44">
        <w:t xml:space="preserve"> </w:t>
      </w:r>
      <w:r>
        <w:t>455/2019:</w:t>
      </w:r>
    </w:p>
    <w:p w:rsidR="00F32CB0" w:rsidRPr="00020A44" w:rsidRDefault="00F32CB0" w:rsidP="00F32CB0">
      <w:pPr>
        <w:pStyle w:val="Styl2"/>
      </w:pPr>
      <w:r w:rsidRPr="00020A44">
        <w:t xml:space="preserve">Rada města </w:t>
      </w:r>
      <w:r>
        <w:t xml:space="preserve">  </w:t>
      </w:r>
      <w:r w:rsidRPr="00020A44">
        <w:t>s</w:t>
      </w:r>
      <w:r>
        <w:t> </w:t>
      </w:r>
      <w:r w:rsidRPr="00020A44">
        <w:t>o</w:t>
      </w:r>
      <w:r>
        <w:t xml:space="preserve"> </w:t>
      </w:r>
      <w:r w:rsidRPr="00020A44">
        <w:t>u</w:t>
      </w:r>
      <w:r>
        <w:t xml:space="preserve"> </w:t>
      </w:r>
      <w:r w:rsidRPr="00020A44">
        <w:t>h</w:t>
      </w:r>
      <w:r>
        <w:t xml:space="preserve"> </w:t>
      </w:r>
      <w:r w:rsidRPr="00020A44">
        <w:t>l</w:t>
      </w:r>
      <w:r>
        <w:t xml:space="preserve"> </w:t>
      </w:r>
      <w:r w:rsidRPr="00020A44">
        <w:t>a</w:t>
      </w:r>
      <w:r>
        <w:t xml:space="preserve"> </w:t>
      </w:r>
      <w:r w:rsidRPr="00020A44">
        <w:t>s</w:t>
      </w:r>
      <w:r>
        <w:t> </w:t>
      </w:r>
      <w:r w:rsidRPr="00020A44">
        <w:t>í</w:t>
      </w:r>
      <w:r>
        <w:t xml:space="preserve">  </w:t>
      </w:r>
      <w:r w:rsidRPr="00020A44">
        <w:t xml:space="preserve"> s  přechodem nájmu ve smyslu § 2279, ods</w:t>
      </w:r>
      <w:r>
        <w:t>t</w:t>
      </w:r>
      <w:r w:rsidRPr="00020A44">
        <w:t>. 1 OZ na paní D</w:t>
      </w:r>
      <w:r>
        <w:t>V</w:t>
      </w:r>
      <w:r>
        <w:t xml:space="preserve"> (pro 7, schváleno jednomyslně).</w:t>
      </w:r>
      <w:r w:rsidRPr="00020A44">
        <w:t xml:space="preserve">  </w:t>
      </w:r>
    </w:p>
    <w:p w:rsidR="00F32CB0" w:rsidRDefault="00F32CB0" w:rsidP="00F32CB0">
      <w:pPr>
        <w:pStyle w:val="Styl1"/>
      </w:pPr>
      <w:r>
        <w:t xml:space="preserve">      </w:t>
      </w:r>
    </w:p>
    <w:p w:rsidR="00F32CB0" w:rsidRDefault="00F32CB0" w:rsidP="00F32CB0">
      <w:pPr>
        <w:pStyle w:val="Styl3"/>
      </w:pPr>
      <w:r>
        <w:t>e) informace na vědomí – odkoupení veř. osvětlení</w:t>
      </w:r>
    </w:p>
    <w:p w:rsidR="00F32CB0" w:rsidRPr="001F6D0F" w:rsidRDefault="00F32CB0" w:rsidP="00F32CB0">
      <w:pPr>
        <w:pStyle w:val="Styl1"/>
        <w:rPr>
          <w:b/>
        </w:rPr>
      </w:pPr>
      <w:r>
        <w:t xml:space="preserve"> </w:t>
      </w:r>
    </w:p>
    <w:p w:rsidR="00F32CB0" w:rsidRPr="001F6D0F" w:rsidRDefault="00F32CB0" w:rsidP="00F32CB0">
      <w:pPr>
        <w:pStyle w:val="Styl3"/>
      </w:pPr>
      <w:r>
        <w:t>Usnesení č. 456/2019:</w:t>
      </w:r>
    </w:p>
    <w:p w:rsidR="00F32CB0" w:rsidRDefault="00F32CB0" w:rsidP="00F32CB0">
      <w:pPr>
        <w:pStyle w:val="Styl1"/>
      </w:pPr>
      <w:r w:rsidRPr="001F6D0F">
        <w:rPr>
          <w:b/>
        </w:rPr>
        <w:t xml:space="preserve">Rada města bere </w:t>
      </w:r>
      <w:r>
        <w:rPr>
          <w:b/>
        </w:rPr>
        <w:t>informace na vědomí (pro 7, schváleno jednomyslně).</w:t>
      </w:r>
    </w:p>
    <w:p w:rsidR="00F32CB0" w:rsidRDefault="00F32CB0" w:rsidP="00F32CB0">
      <w:pPr>
        <w:pStyle w:val="Styl1"/>
      </w:pPr>
      <w:r>
        <w:t xml:space="preserve">       </w:t>
      </w:r>
    </w:p>
    <w:p w:rsidR="00F32CB0" w:rsidRDefault="00F32CB0" w:rsidP="00F32CB0">
      <w:pPr>
        <w:pStyle w:val="Styl3"/>
      </w:pPr>
      <w:r>
        <w:t>f) úhrada spoluúčasti – poškození vozidla</w:t>
      </w:r>
    </w:p>
    <w:p w:rsidR="00F32CB0" w:rsidRDefault="00F32CB0" w:rsidP="00F32CB0">
      <w:pPr>
        <w:pStyle w:val="Styl1"/>
        <w:rPr>
          <w:b/>
        </w:rPr>
      </w:pPr>
      <w:r>
        <w:rPr>
          <w:b/>
        </w:rPr>
        <w:t xml:space="preserve"> </w:t>
      </w:r>
    </w:p>
    <w:p w:rsidR="00F32CB0" w:rsidRDefault="00F32CB0" w:rsidP="00F32CB0">
      <w:pPr>
        <w:pStyle w:val="Styl3"/>
      </w:pPr>
      <w:r>
        <w:t>Usnesení č. 457/2019:</w:t>
      </w:r>
    </w:p>
    <w:p w:rsidR="00F32CB0" w:rsidRPr="005B297E" w:rsidRDefault="00F32CB0" w:rsidP="00F32CB0">
      <w:pPr>
        <w:pStyle w:val="Styl1"/>
        <w:rPr>
          <w:b/>
        </w:rPr>
      </w:pPr>
      <w:r w:rsidRPr="005B297E">
        <w:rPr>
          <w:b/>
        </w:rPr>
        <w:t xml:space="preserve">Rada města </w:t>
      </w:r>
      <w:r>
        <w:rPr>
          <w:b/>
        </w:rPr>
        <w:t xml:space="preserve">  </w:t>
      </w:r>
      <w:r w:rsidRPr="005B297E">
        <w:rPr>
          <w:b/>
        </w:rPr>
        <w:t>r</w:t>
      </w:r>
      <w:r>
        <w:rPr>
          <w:b/>
        </w:rPr>
        <w:t xml:space="preserve"> </w:t>
      </w:r>
      <w:r w:rsidRPr="005B297E">
        <w:rPr>
          <w:b/>
        </w:rPr>
        <w:t>o</w:t>
      </w:r>
      <w:r>
        <w:rPr>
          <w:b/>
        </w:rPr>
        <w:t xml:space="preserve"> </w:t>
      </w:r>
      <w:r w:rsidRPr="005B297E">
        <w:rPr>
          <w:b/>
        </w:rPr>
        <w:t>z</w:t>
      </w:r>
      <w:r>
        <w:rPr>
          <w:b/>
        </w:rPr>
        <w:t> </w:t>
      </w:r>
      <w:r w:rsidRPr="005B297E">
        <w:rPr>
          <w:b/>
        </w:rPr>
        <w:t>h</w:t>
      </w:r>
      <w:r>
        <w:rPr>
          <w:b/>
        </w:rPr>
        <w:t xml:space="preserve"> </w:t>
      </w:r>
      <w:r w:rsidRPr="005B297E">
        <w:rPr>
          <w:b/>
        </w:rPr>
        <w:t>o</w:t>
      </w:r>
      <w:r>
        <w:rPr>
          <w:b/>
        </w:rPr>
        <w:t xml:space="preserve"> </w:t>
      </w:r>
      <w:r w:rsidRPr="005B297E">
        <w:rPr>
          <w:b/>
        </w:rPr>
        <w:t>d</w:t>
      </w:r>
      <w:r>
        <w:rPr>
          <w:b/>
        </w:rPr>
        <w:t xml:space="preserve"> </w:t>
      </w:r>
      <w:r w:rsidRPr="005B297E">
        <w:rPr>
          <w:b/>
        </w:rPr>
        <w:t>l</w:t>
      </w:r>
      <w:r>
        <w:rPr>
          <w:b/>
        </w:rPr>
        <w:t xml:space="preserve"> </w:t>
      </w:r>
      <w:r w:rsidRPr="005B297E">
        <w:rPr>
          <w:b/>
        </w:rPr>
        <w:t xml:space="preserve">a, že nebude požadovat úhradu spoluúčasti na poškození vozidla </w:t>
      </w:r>
      <w:r>
        <w:rPr>
          <w:b/>
        </w:rPr>
        <w:t>Škoda Octavia</w:t>
      </w:r>
      <w:r w:rsidRPr="005B297E">
        <w:rPr>
          <w:b/>
        </w:rPr>
        <w:t xml:space="preserve">, RZ: </w:t>
      </w:r>
      <w:r>
        <w:rPr>
          <w:b/>
        </w:rPr>
        <w:t>8U3 7767</w:t>
      </w:r>
      <w:r w:rsidRPr="005B297E">
        <w:rPr>
          <w:b/>
        </w:rPr>
        <w:t xml:space="preserve">, po panu </w:t>
      </w:r>
      <w:r>
        <w:rPr>
          <w:b/>
        </w:rPr>
        <w:t>L</w:t>
      </w:r>
      <w:r>
        <w:rPr>
          <w:b/>
        </w:rPr>
        <w:t xml:space="preserve">N </w:t>
      </w:r>
      <w:bookmarkStart w:id="0" w:name="_GoBack"/>
      <w:bookmarkEnd w:id="0"/>
      <w:r w:rsidRPr="005B297E">
        <w:rPr>
          <w:b/>
        </w:rPr>
        <w:t>ve výši 5.000,- Kč</w:t>
      </w:r>
      <w:r>
        <w:rPr>
          <w:b/>
        </w:rPr>
        <w:t xml:space="preserve"> (pro 7, schváleno jednomyslně).</w:t>
      </w:r>
    </w:p>
    <w:p w:rsidR="00F32CB0" w:rsidRDefault="00F32CB0" w:rsidP="00F32CB0">
      <w:pPr>
        <w:pStyle w:val="Styl2"/>
      </w:pPr>
      <w:r>
        <w:t xml:space="preserve"> </w:t>
      </w:r>
    </w:p>
    <w:p w:rsidR="00F32CB0" w:rsidRPr="0010276D" w:rsidRDefault="00F32CB0" w:rsidP="00F32CB0">
      <w:pPr>
        <w:pStyle w:val="Styl3"/>
      </w:pPr>
      <w:r>
        <w:t>7) Různé</w:t>
      </w:r>
    </w:p>
    <w:p w:rsidR="00F32CB0" w:rsidRDefault="00F32CB0" w:rsidP="00F32CB0">
      <w:pPr>
        <w:pStyle w:val="Styl1"/>
      </w:pPr>
      <w:r>
        <w:t xml:space="preserve"> </w:t>
      </w:r>
    </w:p>
    <w:p w:rsidR="00F32CB0" w:rsidRDefault="00F32CB0" w:rsidP="00F32CB0">
      <w:pPr>
        <w:pStyle w:val="Styl1"/>
      </w:pPr>
    </w:p>
    <w:p w:rsidR="00F32CB0" w:rsidRDefault="00F32CB0" w:rsidP="00F32CB0">
      <w:pPr>
        <w:pStyle w:val="Styl1"/>
      </w:pPr>
    </w:p>
    <w:p w:rsidR="00F32CB0" w:rsidRDefault="00F32CB0" w:rsidP="00F32CB0">
      <w:pPr>
        <w:pStyle w:val="Styl1"/>
        <w:jc w:val="center"/>
      </w:pPr>
      <w:r>
        <w:t>.-.-.-.-.</w:t>
      </w:r>
    </w:p>
    <w:p w:rsidR="00F32CB0" w:rsidRDefault="00F32CB0" w:rsidP="00F32CB0">
      <w:pPr>
        <w:pStyle w:val="Styl1"/>
        <w:jc w:val="center"/>
      </w:pPr>
    </w:p>
    <w:p w:rsidR="00F32CB0" w:rsidRDefault="00F32CB0" w:rsidP="00F32CB0">
      <w:pPr>
        <w:pStyle w:val="Styl1"/>
        <w:jc w:val="center"/>
      </w:pPr>
    </w:p>
    <w:p w:rsidR="00F32CB0" w:rsidRDefault="00F32CB0" w:rsidP="00F32CB0">
      <w:pPr>
        <w:pStyle w:val="Styl1"/>
        <w:jc w:val="center"/>
      </w:pPr>
    </w:p>
    <w:p w:rsidR="00F32CB0" w:rsidRDefault="00F32CB0" w:rsidP="00F32CB0">
      <w:pPr>
        <w:pStyle w:val="Styl1"/>
        <w:jc w:val="center"/>
      </w:pPr>
    </w:p>
    <w:p w:rsidR="00F32CB0" w:rsidRDefault="00F32CB0" w:rsidP="00F32CB0">
      <w:pPr>
        <w:pStyle w:val="Styl1"/>
        <w:jc w:val="center"/>
      </w:pPr>
    </w:p>
    <w:p w:rsidR="00F32CB0" w:rsidRDefault="00F32CB0" w:rsidP="00F32CB0">
      <w:pPr>
        <w:pStyle w:val="Styl1"/>
        <w:jc w:val="center"/>
      </w:pPr>
    </w:p>
    <w:p w:rsidR="00F32CB0" w:rsidRDefault="00F32CB0" w:rsidP="00F32CB0">
      <w:pPr>
        <w:pStyle w:val="Styl1"/>
      </w:pPr>
      <w:r>
        <w:t xml:space="preserve">     Mgr. Jiří   ŘEZNÍČEK                                                                    Ing. František   PADĚLEK</w:t>
      </w:r>
    </w:p>
    <w:p w:rsidR="00F32CB0" w:rsidRPr="00E82F59" w:rsidRDefault="00F32CB0" w:rsidP="00F32CB0">
      <w:pPr>
        <w:pStyle w:val="Styl1"/>
      </w:pPr>
      <w:r>
        <w:t xml:space="preserve">           místostarosta                                                                                             starosta</w:t>
      </w:r>
    </w:p>
    <w:p w:rsidR="00F32CB0" w:rsidRDefault="00F32CB0" w:rsidP="00F32CB0"/>
    <w:p w:rsidR="00F32CB0" w:rsidRDefault="00F32CB0" w:rsidP="00F32CB0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4907643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91260" w:rsidRDefault="00F32CB0" w:rsidP="00291260">
            <w:pPr>
              <w:pStyle w:val="Styl1"/>
            </w:pPr>
            <w:r>
              <w:t xml:space="preserve">                                                          </w:t>
            </w:r>
            <w:r>
              <w:t xml:space="preserve">                                                   Schváleno:</w:t>
            </w:r>
          </w:p>
          <w:p w:rsidR="00291260" w:rsidRDefault="00F32CB0" w:rsidP="00291260">
            <w:pPr>
              <w:pStyle w:val="Styl1"/>
            </w:pPr>
          </w:p>
          <w:p w:rsidR="00291260" w:rsidRDefault="00F32CB0" w:rsidP="00291260">
            <w:pPr>
              <w:pStyle w:val="Styl1"/>
            </w:pPr>
          </w:p>
          <w:p w:rsidR="00291260" w:rsidRDefault="00F32CB0" w:rsidP="00291260">
            <w:pPr>
              <w:pStyle w:val="Styl1"/>
            </w:pPr>
            <w:r>
              <w:t xml:space="preserve">                                                                                    Mgr. Jiří Řezníček           Ing. František Padělek</w:t>
            </w:r>
          </w:p>
          <w:p w:rsidR="00291260" w:rsidRDefault="00F32CB0">
            <w:pPr>
              <w:pStyle w:val="Zpat"/>
              <w:jc w:val="right"/>
            </w:pPr>
          </w:p>
          <w:p w:rsidR="00291260" w:rsidRDefault="00F32CB0">
            <w:pPr>
              <w:pStyle w:val="Zpat"/>
              <w:jc w:val="right"/>
            </w:pPr>
          </w:p>
          <w:p w:rsidR="00291260" w:rsidRDefault="00F32CB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91260" w:rsidRDefault="00F32CB0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CB0"/>
    <w:rsid w:val="00B63320"/>
    <w:rsid w:val="00F32CB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653F2-3509-44FF-A8AF-44FC2C71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2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F32CB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F32CB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F32CB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32CB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F32CB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32CB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32CB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32CB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32C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32CB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2232</Words>
  <Characters>13175</Characters>
  <Application>Microsoft Office Word</Application>
  <DocSecurity>0</DocSecurity>
  <Lines>109</Lines>
  <Paragraphs>30</Paragraphs>
  <ScaleCrop>false</ScaleCrop>
  <Company/>
  <LinksUpToDate>false</LinksUpToDate>
  <CharactersWithSpaces>15377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2019-10-23T05:35:00Z</dcterms:created>
  <dcterms:modified xsi:type="dcterms:W3CDTF">2019-10-23T05:39:00Z</dcterms:modified>
</cp:coreProperties>
</file>